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B9" w:rsidRDefault="004F3BEC" w:rsidP="002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Изх. № 28</w:t>
      </w:r>
      <w:r w:rsidR="0064757B">
        <w:rPr>
          <w:rFonts w:ascii="Times New Roman" w:hAnsi="Times New Roman"/>
          <w:sz w:val="28"/>
          <w:szCs w:val="28"/>
        </w:rPr>
        <w:t>/04.11.2020</w:t>
      </w:r>
      <w:r w:rsidR="002A3AB9">
        <w:rPr>
          <w:rFonts w:ascii="Times New Roman" w:hAnsi="Times New Roman"/>
          <w:sz w:val="28"/>
          <w:szCs w:val="28"/>
        </w:rPr>
        <w:t xml:space="preserve"> </w:t>
      </w:r>
      <w:r w:rsidR="002A3AB9" w:rsidRPr="00DC608B">
        <w:rPr>
          <w:rFonts w:ascii="Times New Roman" w:hAnsi="Times New Roman"/>
          <w:sz w:val="28"/>
          <w:szCs w:val="28"/>
        </w:rPr>
        <w:t>г.</w:t>
      </w:r>
      <w:r w:rsidR="002A3AB9" w:rsidRPr="00DC608B">
        <w:rPr>
          <w:rFonts w:ascii="Times New Roman" w:hAnsi="Times New Roman"/>
          <w:sz w:val="28"/>
          <w:szCs w:val="28"/>
        </w:rPr>
        <w:tab/>
      </w:r>
      <w:r w:rsidR="002A3AB9" w:rsidRPr="00DC608B">
        <w:rPr>
          <w:rFonts w:ascii="Times New Roman" w:hAnsi="Times New Roman"/>
          <w:sz w:val="28"/>
          <w:szCs w:val="28"/>
        </w:rPr>
        <w:tab/>
      </w:r>
      <w:r w:rsidR="002A3AB9" w:rsidRPr="00DC608B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2A3AB9" w:rsidRPr="00DC608B">
        <w:rPr>
          <w:rFonts w:ascii="Times New Roman" w:hAnsi="Times New Roman"/>
          <w:sz w:val="28"/>
          <w:szCs w:val="28"/>
        </w:rPr>
        <w:tab/>
      </w:r>
      <w:r w:rsidR="002A3AB9" w:rsidRPr="00DC608B">
        <w:rPr>
          <w:rFonts w:ascii="Times New Roman" w:hAnsi="Times New Roman"/>
          <w:sz w:val="28"/>
          <w:szCs w:val="28"/>
        </w:rPr>
        <w:tab/>
      </w:r>
      <w:r w:rsidR="002A3AB9" w:rsidRPr="00DC608B">
        <w:rPr>
          <w:rFonts w:ascii="Times New Roman" w:hAnsi="Times New Roman"/>
          <w:sz w:val="28"/>
          <w:szCs w:val="28"/>
        </w:rPr>
        <w:tab/>
        <w:t>Вх. №........................</w:t>
      </w:r>
    </w:p>
    <w:p w:rsidR="002A3AB9" w:rsidRPr="00870837" w:rsidRDefault="002A3AB9" w:rsidP="002A3AB9">
      <w:pPr>
        <w:rPr>
          <w:rFonts w:ascii="Times New Roman" w:hAnsi="Times New Roman"/>
          <w:sz w:val="28"/>
          <w:szCs w:val="28"/>
        </w:rPr>
      </w:pPr>
    </w:p>
    <w:p w:rsidR="002A3AB9" w:rsidRPr="00DC608B" w:rsidRDefault="002A3AB9" w:rsidP="002A3AB9">
      <w:pPr>
        <w:jc w:val="center"/>
        <w:rPr>
          <w:rFonts w:ascii="Times New Roman" w:hAnsi="Times New Roman"/>
          <w:b/>
          <w:sz w:val="32"/>
          <w:szCs w:val="32"/>
        </w:rPr>
      </w:pPr>
      <w:r w:rsidRPr="00DC608B">
        <w:rPr>
          <w:rFonts w:ascii="Times New Roman" w:hAnsi="Times New Roman"/>
          <w:b/>
          <w:sz w:val="32"/>
          <w:szCs w:val="32"/>
        </w:rPr>
        <w:t xml:space="preserve">ПРОГРАМА </w:t>
      </w:r>
    </w:p>
    <w:p w:rsidR="002A3AB9" w:rsidRPr="00DC608B" w:rsidRDefault="002A3AB9" w:rsidP="002A3AB9">
      <w:pPr>
        <w:jc w:val="center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ЗА ДЕЙНОСТТА НА НЧ „СЪГЛАСИЕ-1882”  с. Осмар</w:t>
      </w:r>
    </w:p>
    <w:p w:rsidR="002A3AB9" w:rsidRPr="00870837" w:rsidRDefault="002A3AB9" w:rsidP="002A3AB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C608B">
        <w:rPr>
          <w:rFonts w:ascii="Times New Roman" w:hAnsi="Times New Roman"/>
          <w:sz w:val="28"/>
          <w:szCs w:val="28"/>
        </w:rPr>
        <w:t xml:space="preserve">през </w:t>
      </w:r>
      <w:r w:rsidR="0064757B">
        <w:rPr>
          <w:rFonts w:ascii="Times New Roman" w:hAnsi="Times New Roman"/>
          <w:sz w:val="28"/>
          <w:szCs w:val="28"/>
          <w:lang w:val="ru-RU"/>
        </w:rPr>
        <w:t>2021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608B">
        <w:rPr>
          <w:rFonts w:ascii="Times New Roman" w:hAnsi="Times New Roman"/>
          <w:sz w:val="28"/>
          <w:szCs w:val="28"/>
          <w:lang w:val="ru-RU"/>
        </w:rPr>
        <w:t>г.</w:t>
      </w:r>
    </w:p>
    <w:p w:rsidR="002A3AB9" w:rsidRPr="00DC608B" w:rsidRDefault="002A3AB9" w:rsidP="002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І. Действащи колективи през 20</w:t>
      </w:r>
      <w:r w:rsidR="0064757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08B">
        <w:rPr>
          <w:rFonts w:ascii="Times New Roman" w:hAnsi="Times New Roman"/>
          <w:sz w:val="28"/>
          <w:szCs w:val="28"/>
        </w:rPr>
        <w:t>г.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772"/>
        <w:gridCol w:w="3181"/>
      </w:tblGrid>
      <w:tr w:rsidR="002A3AB9" w:rsidRPr="00DC608B" w:rsidTr="0024346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Колектив</w:t>
            </w:r>
          </w:p>
          <w:p w:rsidR="002A3AB9" w:rsidRPr="00DC608B" w:rsidRDefault="002A3AB9" w:rsidP="00243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художествено-творчески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Ръководител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График за репетиции/обучение</w:t>
            </w:r>
          </w:p>
        </w:tc>
      </w:tr>
      <w:tr w:rsidR="002A3AB9" w:rsidRPr="00DC608B" w:rsidTr="0024346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Фолклорна група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Вторник-16:00 часа</w:t>
            </w: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Четвъртък-1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: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 часа</w:t>
            </w:r>
          </w:p>
        </w:tc>
      </w:tr>
      <w:tr w:rsidR="002A3AB9" w:rsidRPr="00DC608B" w:rsidTr="0024346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Детска танцова група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„Осмарски веселячета”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Христо Колев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Неделя-15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: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 часа</w:t>
            </w:r>
          </w:p>
        </w:tc>
      </w:tr>
      <w:tr w:rsidR="002A3AB9" w:rsidRPr="00DC608B" w:rsidTr="0024346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Танцова група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„Исмарос”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Христо Колев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Неделя-16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: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часа</w:t>
            </w:r>
          </w:p>
        </w:tc>
      </w:tr>
      <w:tr w:rsidR="002A3AB9" w:rsidRPr="00DC608B" w:rsidTr="0024346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Група за изворен фолклор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Анета Недялкова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Неделя-17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: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часа</w:t>
            </w:r>
          </w:p>
        </w:tc>
      </w:tr>
      <w:tr w:rsidR="002A3AB9" w:rsidRPr="00DC608B" w:rsidTr="0024346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Коледарска група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Сряда-17:00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часа</w:t>
            </w:r>
          </w:p>
        </w:tc>
      </w:tr>
      <w:tr w:rsidR="002A3AB9" w:rsidRPr="00DC608B" w:rsidTr="0024346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Кулинарна група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Анета Недялкова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Петък-16:00 часа</w:t>
            </w:r>
          </w:p>
        </w:tc>
      </w:tr>
    </w:tbl>
    <w:p w:rsidR="002A3AB9" w:rsidRDefault="002A3AB9" w:rsidP="002A3AB9">
      <w:pPr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ІІ. Програма за дейността на читалището през 20</w:t>
      </w:r>
      <w:r w:rsidR="0064757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08B">
        <w:rPr>
          <w:rFonts w:ascii="Times New Roman" w:hAnsi="Times New Roman"/>
          <w:sz w:val="28"/>
          <w:szCs w:val="28"/>
        </w:rPr>
        <w:t>г.</w:t>
      </w:r>
    </w:p>
    <w:p w:rsidR="003C1F0E" w:rsidRPr="003C1F0E" w:rsidRDefault="003C1F0E" w:rsidP="003C1F0E">
      <w:pPr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 2021 година всички мероприятия, организирани от НЧ „СЪГЛАСИЕ-1882“ ще преминат под мотото </w:t>
      </w:r>
      <w:r w:rsidRPr="003C1F0E">
        <w:rPr>
          <w:rFonts w:ascii="Times New Roman" w:hAnsi="Times New Roman"/>
          <w:b/>
          <w:sz w:val="28"/>
          <w:szCs w:val="28"/>
        </w:rPr>
        <w:t>„1340 ГОДИНИ ОТ СЪЗДАВАНЕ НА ПЪРВАТА БЪЛГАРСКА ДЪРЖАВА“</w:t>
      </w:r>
    </w:p>
    <w:p w:rsidR="002A3AB9" w:rsidRPr="003C7B88" w:rsidRDefault="002A3AB9" w:rsidP="002A3AB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Мероприятия, организирани от читалището.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1507"/>
        <w:gridCol w:w="4777"/>
        <w:gridCol w:w="2776"/>
      </w:tblGrid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 и колектив</w:t>
            </w:r>
          </w:p>
        </w:tc>
      </w:tr>
      <w:tr w:rsidR="00B736DA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6DA" w:rsidRPr="000C43B6" w:rsidRDefault="00B736DA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43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0C43B6" w:rsidRDefault="00B24001" w:rsidP="0039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Богоявление – Организирано присъствие на Тържествена литургия;</w:t>
            </w:r>
          </w:p>
          <w:p w:rsidR="00B736DA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36DA" w:rsidRPr="000C43B6" w:rsidRDefault="00B24001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Организирано присъствие на р</w:t>
            </w:r>
            <w:r w:rsidR="00B736DA">
              <w:rPr>
                <w:rFonts w:ascii="Times New Roman" w:hAnsi="Times New Roman"/>
                <w:sz w:val="28"/>
                <w:szCs w:val="28"/>
              </w:rPr>
              <w:t>итуала по хвърляне на кръста във водите на река Камчия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Храм „Св. Св. Константин и Елена”</w:t>
            </w:r>
          </w:p>
          <w:p w:rsidR="00B736DA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36DA" w:rsidRPr="000C43B6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Моста на р. Камчия с. Хан Крум</w:t>
            </w:r>
          </w:p>
        </w:tc>
      </w:tr>
      <w:tr w:rsidR="00B736DA" w:rsidRPr="00DC608B" w:rsidTr="0024346C">
        <w:trPr>
          <w:trHeight w:val="6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6DA" w:rsidRPr="000C43B6" w:rsidRDefault="00B736DA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DC608B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21.01.20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DC608B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Пресъздаване на обичая „Бабинден” пред населението на с. Осмар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0C43B6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зала-фолклорна група</w:t>
            </w:r>
          </w:p>
        </w:tc>
      </w:tr>
      <w:tr w:rsidR="00B736DA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6DA" w:rsidRPr="00DC608B" w:rsidRDefault="00B736DA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DC608B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DC608B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концертната програма по време на Два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десет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първа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традиционна дегустация на вино и пелин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DC608B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Ритуалната зала –фолклорна, танцова и детска танцова група</w:t>
            </w:r>
          </w:p>
        </w:tc>
      </w:tr>
      <w:tr w:rsidR="00B736DA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6DA" w:rsidRPr="00DC608B" w:rsidRDefault="00B736DA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0C43B6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14.02.20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DC608B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Пресъздаване на обичая „Трифон зарезан”</w:t>
            </w:r>
          </w:p>
          <w:p w:rsidR="00B736DA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36DA" w:rsidRPr="00DC608B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Фолклорната група и танцовите колективи ще поздравят земеделските производители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DC608B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lastRenderedPageBreak/>
              <w:t>Лозята – група за изворен фолклор</w:t>
            </w:r>
          </w:p>
          <w:p w:rsidR="00B736DA" w:rsidRPr="00DC608B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36DA" w:rsidRPr="000C43B6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="0024346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.02.20</w:t>
            </w:r>
            <w:r w:rsidR="0024346C">
              <w:rPr>
                <w:rFonts w:ascii="Times New Roman" w:hAnsi="Times New Roman"/>
                <w:sz w:val="28"/>
                <w:szCs w:val="28"/>
              </w:rPr>
              <w:t>21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Изработване на мартеници,съвместно с децата, майките и бабите.</w:t>
            </w:r>
          </w:p>
          <w:p w:rsidR="00B736DA" w:rsidRDefault="00B736DA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Украсяване на дърво с мартеници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36DA" w:rsidRDefault="00B736DA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Парка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5F6172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7F6643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24346C">
              <w:rPr>
                <w:rFonts w:ascii="Times New Roman" w:hAnsi="Times New Roman"/>
                <w:sz w:val="28"/>
                <w:szCs w:val="28"/>
              </w:rPr>
              <w:t>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 w:rsidR="0024346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самодееца- коктейл за самодейците, организиран от Настоятелството</w:t>
            </w:r>
          </w:p>
          <w:p w:rsidR="00B736DA" w:rsidRDefault="00B736DA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Изложба на саморъчно изработени мартеници</w:t>
            </w:r>
          </w:p>
          <w:p w:rsidR="00B736DA" w:rsidRDefault="00B736DA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Честване на Баба Марта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B736DA" w:rsidRDefault="00B736DA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B736DA" w:rsidRDefault="00B736DA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3AB9" w:rsidRPr="00636E4A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5F6172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7F6643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03.03.20</w:t>
            </w:r>
            <w:r w:rsidR="0024346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Поднасяне на венци и цветя пред Паметника на загиналите от войните от миналия век.</w:t>
            </w: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Приветствено слово от г-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н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Ангел Христов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редс.на Настоятелството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Пред паметника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5F6172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7F6643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08.03.20</w:t>
            </w:r>
            <w:r w:rsidR="0024346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Тържествено отбелязване на Деня на жената. Танцовите и фолклорната групи ще поздравят жените от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Ритуалната зала</w:t>
            </w:r>
          </w:p>
        </w:tc>
      </w:tr>
      <w:tr w:rsidR="005F6172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636E4A" w:rsidRDefault="005F6172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636E4A" w:rsidRDefault="005F6172" w:rsidP="00F04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636E4A" w:rsidRDefault="005F6172" w:rsidP="00F04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Сирни Заговезни – Общоселско участие при запалването на „Олелията”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636E4A" w:rsidRDefault="005F6172" w:rsidP="00F04C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 поляната 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0C43B6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0C43B6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 w:rsidR="0024346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За Първа пролет организиран п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оход и пикник за жителите на селото до заслоните на „Рафаиловата чешма”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07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4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 w:rsidR="00395D0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медицинския работник- здравна лекция-беседа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E10A8C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2A3AB9" w:rsidRPr="00636E4A">
              <w:rPr>
                <w:rFonts w:ascii="Times New Roman" w:hAnsi="Times New Roman"/>
                <w:sz w:val="28"/>
                <w:szCs w:val="28"/>
              </w:rPr>
              <w:t>.04</w:t>
            </w:r>
            <w:r w:rsidR="002A3AB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Лазаровден-пресъздаване на обичая „Лазаруване”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E10A8C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A3AB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Цветница- пресъздаване на обичая „Кумичкане”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На реката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7F6643" w:rsidRDefault="00E10A8C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3AB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Боядисване на яйца за Великден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8C3D7D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храма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 w:rsidRPr="00636E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7F6643" w:rsidRDefault="00E10A8C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3AB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8C3D7D" w:rsidRDefault="00395D08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Организирано присъствие на</w:t>
            </w: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Празнична литургия в храм</w:t>
            </w:r>
            <w:r w:rsidR="002A3AB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Св.Св. „Константин и Елена” по случай Великден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В храма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E10A8C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2A3AB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3AB9" w:rsidRPr="00636E4A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Великденска раздумка- пр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азнуване на Великден с жители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гости </w:t>
            </w: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t>на селото</w:t>
            </w:r>
            <w:r w:rsidR="00F04C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3AB9" w:rsidRPr="00636E4A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E4A">
              <w:rPr>
                <w:rFonts w:ascii="Times New Roman" w:hAnsi="Times New Roman"/>
                <w:sz w:val="28"/>
                <w:szCs w:val="28"/>
              </w:rPr>
              <w:lastRenderedPageBreak/>
              <w:t>Организиране на изложба на боядисани яица и домашно приготвени козунаци.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36E4A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36E4A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Ритуалната зала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395D08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3C35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Седмицата на гората</w:t>
            </w:r>
            <w:r w:rsidR="003C3505">
              <w:rPr>
                <w:rFonts w:ascii="Times New Roman" w:hAnsi="Times New Roman"/>
                <w:sz w:val="28"/>
                <w:szCs w:val="28"/>
              </w:rPr>
              <w:t xml:space="preserve"> - о</w:t>
            </w:r>
            <w:r w:rsidR="003C3505" w:rsidRPr="00DC608B">
              <w:rPr>
                <w:rFonts w:ascii="Times New Roman" w:hAnsi="Times New Roman"/>
                <w:sz w:val="28"/>
                <w:szCs w:val="28"/>
              </w:rPr>
              <w:t>рганизиран поход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Default="00395D08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труда и международната работническа солидарност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884FFD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7F6643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6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="00395D0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C0483C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храбростта и Българската армия-поднасяне на венец и цветя пред паметника на загиналите през войните от миналия век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Пред паметника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395D08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Гергьовден – вързване на люлка</w:t>
            </w:r>
          </w:p>
          <w:p w:rsidR="00395D08" w:rsidRDefault="00395D08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D08" w:rsidRPr="00DC608B" w:rsidRDefault="00395D08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Празничен концерт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В парка</w:t>
            </w:r>
          </w:p>
          <w:p w:rsidR="00395D08" w:rsidRDefault="00395D08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D08" w:rsidRPr="00DC608B" w:rsidRDefault="00395D08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 читалището</w:t>
            </w:r>
          </w:p>
        </w:tc>
      </w:tr>
      <w:tr w:rsidR="002A3AB9" w:rsidRPr="00DC608B" w:rsidTr="0024346C">
        <w:trPr>
          <w:trHeight w:val="3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7F6643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7F6643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09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="00395D0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Европа- среща на Настоятелството с членове на Клуба на патриота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Клуб на патриота</w:t>
            </w:r>
          </w:p>
        </w:tc>
      </w:tr>
      <w:tr w:rsidR="002A3AB9" w:rsidRPr="00DC608B" w:rsidTr="0024346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11.05.20</w:t>
            </w:r>
            <w:r w:rsidR="00395D0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Ден на </w:t>
            </w:r>
            <w:r>
              <w:rPr>
                <w:rFonts w:ascii="Times New Roman" w:hAnsi="Times New Roman"/>
                <w:sz w:val="28"/>
                <w:szCs w:val="28"/>
              </w:rPr>
              <w:t>българските библиотекари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 кратка програма за жителите на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2A3AB9" w:rsidRPr="00DC608B" w:rsidTr="0024346C">
        <w:trPr>
          <w:trHeight w:val="6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7F6643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21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="00395D0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4346C" w:rsidP="00B736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Организирано посещение </w:t>
            </w:r>
            <w:r w:rsidR="00B736DA">
              <w:rPr>
                <w:rFonts w:ascii="Times New Roman" w:hAnsi="Times New Roman"/>
                <w:sz w:val="28"/>
                <w:szCs w:val="28"/>
              </w:rPr>
              <w:t>и присъствие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2A3AB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итургия по случай съграждането на храма Св.Св. „Константин и Елена”</w:t>
            </w:r>
            <w:r w:rsidR="002A3AB9"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В храма</w:t>
            </w: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AB9" w:rsidRPr="00DC608B" w:rsidTr="0024346C">
        <w:trPr>
          <w:trHeight w:val="69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7F6643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21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="00395D0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8C3D7D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Ден на моето село-общоселско тържество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8C3D7D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2A3AB9" w:rsidRPr="00DC608B" w:rsidTr="0024346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C0483C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4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.05.20</w:t>
            </w:r>
            <w:r w:rsidR="00395D0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8C3D7D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славянската писменост и култура- поздравителни адреси до учителите от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2A3AB9" w:rsidRPr="008C3D7D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AB9" w:rsidRPr="00DC608B" w:rsidTr="0024346C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C0483C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01.06.20</w:t>
            </w:r>
            <w:r w:rsidR="00395D0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детето- рисунка на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асфалт</w:t>
            </w:r>
            <w:r>
              <w:rPr>
                <w:rFonts w:ascii="Times New Roman" w:hAnsi="Times New Roman"/>
                <w:sz w:val="28"/>
                <w:szCs w:val="28"/>
              </w:rPr>
              <w:t>, д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етско парти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организирана екскурзия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2A3AB9" w:rsidRPr="00DC608B" w:rsidTr="0024346C">
        <w:trPr>
          <w:trHeight w:val="4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395D08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Ден на Ботев и загиналите за свободата и независимостта на България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72" w:rsidRPr="00DC608B" w:rsidTr="0024346C">
        <w:trPr>
          <w:trHeight w:val="4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F04C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Световен ден за опазването на околната среда – поход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72" w:rsidRPr="00DC608B" w:rsidTr="005F6172">
        <w:trPr>
          <w:trHeight w:val="7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F04C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C0483C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24.06.20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DC608B" w:rsidRDefault="005F6172" w:rsidP="00F00C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Еньовден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бране на билки; направа на еньовденски китки и венец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DC608B" w:rsidRDefault="005F6172" w:rsidP="0024346C">
            <w:pPr>
              <w:rPr>
                <w:rFonts w:ascii="Times New Roman" w:hAnsi="Times New Roman"/>
              </w:rPr>
            </w:pPr>
          </w:p>
        </w:tc>
      </w:tr>
      <w:tr w:rsidR="005F6172" w:rsidRPr="00DC608B" w:rsidTr="005F6172">
        <w:trPr>
          <w:trHeight w:val="6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C0483C" w:rsidRDefault="005F6172" w:rsidP="00F04C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C0483C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06.0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9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DC608B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Тържество по случай Съединението на България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DC608B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Пред читалището</w:t>
            </w:r>
          </w:p>
        </w:tc>
      </w:tr>
      <w:tr w:rsidR="005F6172" w:rsidRPr="00DC608B" w:rsidTr="0024346C">
        <w:trPr>
          <w:trHeight w:val="6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C0483C" w:rsidRDefault="005F6172" w:rsidP="00F04C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395D08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395D08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 на обявяване независимостта на България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395D08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 паметника</w:t>
            </w:r>
          </w:p>
        </w:tc>
      </w:tr>
      <w:tr w:rsidR="005F6172" w:rsidRPr="00DC608B" w:rsidTr="0024346C">
        <w:trPr>
          <w:trHeight w:val="65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F04C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Световен ден на туризма – организиран поход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172" w:rsidRPr="00DC608B" w:rsidTr="005F6172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F04C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C0483C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10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DC608B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Международен ден на възрастните хора-поздрав от самодейните колективи за всички възрастни жители в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DC608B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Пред читалището</w:t>
            </w:r>
          </w:p>
        </w:tc>
      </w:tr>
      <w:tr w:rsidR="005F6172" w:rsidRPr="00DC608B" w:rsidTr="005F6172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F04C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C0483C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12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DC608B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гроздето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- „На раздумка под лозницата”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DC608B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Площада пред читалището</w:t>
            </w:r>
          </w:p>
        </w:tc>
      </w:tr>
      <w:tr w:rsidR="005F6172" w:rsidRPr="00DC608B" w:rsidTr="005F6172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F04C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C0483C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01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.1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DC608B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Будителите-поздравителни адреси до учителите от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5F6172" w:rsidRPr="00DC608B" w:rsidTr="005F6172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F04C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C0483C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2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1.11.20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Отец Пламен ще изнесе беседа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случай деня на християнското семейство</w:t>
            </w:r>
          </w:p>
          <w:p w:rsidR="005F6172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172" w:rsidRPr="00395D08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Общоселско тържество по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случай деня на християнското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семейство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  <w:p w:rsidR="005F6172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172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172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172" w:rsidRPr="00395D08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</w:p>
        </w:tc>
      </w:tr>
      <w:tr w:rsidR="005F6172" w:rsidRPr="00DC608B" w:rsidTr="005F6172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F04C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Pr="00C0483C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.1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2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172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случай 06 декември –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Ден на дарителя-поздравителни адреси до всеки един от дарителите, подомогнал НЧ „Съгласие-1882”</w:t>
            </w:r>
          </w:p>
          <w:p w:rsidR="005F6172" w:rsidRPr="008C3D7D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72" w:rsidRPr="00DC608B" w:rsidRDefault="005F6172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2A3AB9" w:rsidRPr="00DC608B" w:rsidTr="005F6172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5F6172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395D08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 xml:space="preserve">Коледуване – пресъздаване на обичая пред жителите на селото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BB209C" w:rsidRPr="00DC608B" w:rsidTr="005F6172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9C" w:rsidRPr="00DC608B" w:rsidRDefault="005F6172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9C" w:rsidRPr="00C0483C" w:rsidRDefault="00BB209C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9C" w:rsidRPr="00DC608B" w:rsidRDefault="00BB209C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Посрещане на Дядо Коледа – организиране на празник за децата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09C" w:rsidRPr="00DC608B" w:rsidRDefault="00BB209C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– начален час 10:00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B736DA" w:rsidRPr="00DC608B" w:rsidTr="005F6172">
        <w:trPr>
          <w:trHeight w:val="33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DC608B" w:rsidRDefault="005F6172" w:rsidP="0024346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C0483C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.12.20</w:t>
            </w:r>
            <w:r w:rsidR="00BB209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DC608B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Новогодишно тържество за жителите на селото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6DA" w:rsidRPr="00DC608B" w:rsidRDefault="00B736DA" w:rsidP="00395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Ритуалната зала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– начален час 18:00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:rsidR="002A3AB9" w:rsidRPr="008C3D7D" w:rsidRDefault="002A3AB9" w:rsidP="002A3AB9">
      <w:pPr>
        <w:ind w:left="705"/>
        <w:jc w:val="both"/>
        <w:rPr>
          <w:rFonts w:ascii="Times New Roman" w:hAnsi="Times New Roman"/>
          <w:sz w:val="28"/>
          <w:szCs w:val="28"/>
        </w:rPr>
      </w:pPr>
    </w:p>
    <w:p w:rsidR="002A3AB9" w:rsidRPr="00DC608B" w:rsidRDefault="002A3AB9" w:rsidP="002A3AB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Библиотечна дейност</w:t>
      </w:r>
    </w:p>
    <w:p w:rsidR="002A3AB9" w:rsidRPr="00DC608B" w:rsidRDefault="002A3AB9" w:rsidP="002A3AB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Библиотечен фонд -1</w:t>
      </w:r>
      <w:r w:rsidR="00EB666A">
        <w:rPr>
          <w:rFonts w:ascii="Times New Roman" w:hAnsi="Times New Roman"/>
          <w:sz w:val="28"/>
          <w:szCs w:val="28"/>
        </w:rPr>
        <w:t>1278</w:t>
      </w:r>
    </w:p>
    <w:p w:rsidR="002A3AB9" w:rsidRPr="00DC608B" w:rsidRDefault="002A3AB9" w:rsidP="002A3AB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Брой читатели -115</w:t>
      </w:r>
    </w:p>
    <w:p w:rsidR="002A3AB9" w:rsidRPr="005F6172" w:rsidRDefault="002A3AB9" w:rsidP="005F6172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Уреждане на кътове, витрини, изложби и организиране на литературни четения: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678"/>
        <w:gridCol w:w="2659"/>
      </w:tblGrid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Събитие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Място</w:t>
            </w: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7D06EE" w:rsidP="006C1128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6C1128">
              <w:rPr>
                <w:rFonts w:ascii="Times New Roman" w:hAnsi="Times New Roman"/>
                <w:sz w:val="28"/>
                <w:szCs w:val="28"/>
              </w:rPr>
              <w:t>.01.2021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C1128" w:rsidRDefault="006C1128" w:rsidP="00C9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 четене по случай </w:t>
            </w:r>
            <w:r w:rsidRPr="006C1128">
              <w:rPr>
                <w:rFonts w:ascii="Times New Roman" w:hAnsi="Times New Roman"/>
                <w:b/>
                <w:sz w:val="28"/>
                <w:szCs w:val="28"/>
              </w:rPr>
              <w:t>170</w:t>
            </w:r>
            <w:r w:rsidRPr="006C1128">
              <w:rPr>
                <w:rFonts w:ascii="Times New Roman" w:hAnsi="Times New Roman"/>
                <w:sz w:val="28"/>
                <w:szCs w:val="28"/>
              </w:rPr>
              <w:t xml:space="preserve"> г. от рождението на </w:t>
            </w:r>
            <w:r w:rsidRPr="006C1128">
              <w:rPr>
                <w:rFonts w:ascii="Times New Roman" w:hAnsi="Times New Roman"/>
                <w:b/>
                <w:sz w:val="28"/>
                <w:szCs w:val="28"/>
              </w:rPr>
              <w:t>Тодор Каблешков</w:t>
            </w:r>
            <w:r w:rsidRPr="006C1128">
              <w:rPr>
                <w:rFonts w:ascii="Times New Roman" w:hAnsi="Times New Roman"/>
                <w:sz w:val="28"/>
                <w:szCs w:val="28"/>
              </w:rPr>
              <w:t xml:space="preserve"> (1851-1876) - бълг. националреволюционер, автор на т. нар. Кърваво писмо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C1128">
              <w:rPr>
                <w:rFonts w:ascii="Times New Roman" w:hAnsi="Times New Roman"/>
                <w:b/>
                <w:sz w:val="28"/>
                <w:szCs w:val="28"/>
              </w:rPr>
              <w:t>165</w:t>
            </w:r>
            <w:r w:rsidRPr="006C1128">
              <w:rPr>
                <w:rFonts w:ascii="Times New Roman" w:hAnsi="Times New Roman"/>
                <w:sz w:val="28"/>
                <w:szCs w:val="28"/>
              </w:rPr>
              <w:t xml:space="preserve"> г. от рождението на </w:t>
            </w:r>
            <w:r w:rsidRPr="006C1128">
              <w:rPr>
                <w:rFonts w:ascii="Times New Roman" w:hAnsi="Times New Roman"/>
                <w:b/>
                <w:sz w:val="28"/>
                <w:szCs w:val="28"/>
              </w:rPr>
              <w:t>Райна Княгиня</w:t>
            </w:r>
            <w:r w:rsidRPr="006C112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6C1128">
              <w:rPr>
                <w:rFonts w:ascii="Times New Roman" w:hAnsi="Times New Roman"/>
                <w:sz w:val="28"/>
                <w:szCs w:val="28"/>
              </w:rPr>
              <w:lastRenderedPageBreak/>
              <w:t>учителка, ушила знамето на Априлското въстание (1856-1917)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6C1128" w:rsidRDefault="006C1128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Библиотеката</w:t>
            </w:r>
          </w:p>
        </w:tc>
      </w:tr>
      <w:tr w:rsidR="00C93DB4" w:rsidRPr="00DC608B" w:rsidTr="005F6172">
        <w:trPr>
          <w:trHeight w:val="18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B4" w:rsidRDefault="00C93DB4" w:rsidP="006C1128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07.01.2021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B4" w:rsidRDefault="00C93DB4" w:rsidP="00C93D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DB4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Витрина от произведения </w:t>
            </w:r>
            <w:r w:rsidRPr="00C93DB4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C93DB4">
              <w:rPr>
                <w:rFonts w:ascii="Times New Roman" w:hAnsi="Times New Roman"/>
                <w:b/>
                <w:sz w:val="28"/>
                <w:szCs w:val="28"/>
              </w:rPr>
              <w:t>Стоян Михайловски</w:t>
            </w:r>
            <w:r w:rsidRPr="00C93DB4">
              <w:rPr>
                <w:rFonts w:ascii="Times New Roman" w:hAnsi="Times New Roman"/>
                <w:sz w:val="28"/>
                <w:szCs w:val="28"/>
              </w:rPr>
              <w:t xml:space="preserve"> - поет, сатирик, баснописец (1856-1927), посветена на </w:t>
            </w:r>
            <w:r w:rsidRPr="00C93DB4">
              <w:rPr>
                <w:rFonts w:ascii="Times New Roman" w:hAnsi="Times New Roman"/>
                <w:b/>
                <w:sz w:val="28"/>
                <w:szCs w:val="28"/>
              </w:rPr>
              <w:t xml:space="preserve">165 </w:t>
            </w:r>
            <w:r>
              <w:rPr>
                <w:rFonts w:ascii="Times New Roman" w:hAnsi="Times New Roman"/>
                <w:sz w:val="28"/>
                <w:szCs w:val="28"/>
              </w:rPr>
              <w:t>г. от рождението му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B4" w:rsidRDefault="00C93DB4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C7B88" w:rsidRDefault="002A3AB9" w:rsidP="0024346C">
            <w:pPr>
              <w:pStyle w:val="ListParagraph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color w:val="000000"/>
                <w:sz w:val="28"/>
                <w:szCs w:val="28"/>
                <w:lang w:val="de-DE"/>
              </w:rPr>
              <w:t>19.02.20</w:t>
            </w:r>
            <w:r w:rsidR="006C1128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C93DB4" w:rsidRDefault="00C93DB4" w:rsidP="00C93DB4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93DB4">
              <w:rPr>
                <w:rFonts w:ascii="Times New Roman" w:hAnsi="Times New Roman"/>
                <w:b/>
                <w:sz w:val="28"/>
                <w:szCs w:val="28"/>
              </w:rPr>
              <w:t>148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обесването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Васил Левски – в</w:t>
            </w:r>
            <w:r w:rsidR="002A3AB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итрина от произведения посветени на Васил Левски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C7B88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="00BB209C">
              <w:rPr>
                <w:rFonts w:ascii="Times New Roman" w:hAnsi="Times New Roman"/>
                <w:sz w:val="28"/>
                <w:szCs w:val="28"/>
              </w:rPr>
              <w:t>1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.03.20</w:t>
            </w:r>
            <w:r w:rsidR="006C112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Изложба на саморъчно изработени мартеници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Кът на самодееца</w:t>
            </w:r>
          </w:p>
        </w:tc>
      </w:tr>
      <w:tr w:rsidR="00C93DB4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B4" w:rsidRPr="00C93DB4" w:rsidRDefault="00C93DB4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B4" w:rsidRPr="00C93DB4" w:rsidRDefault="00C93DB4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Международен ден на хумора и шегата – литературно четене на хумористични стихове, приказки и разкази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B4" w:rsidRPr="00DC608B" w:rsidRDefault="00C93DB4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2A3AB9" w:rsidRPr="00DC608B" w:rsidTr="005F6172">
        <w:trPr>
          <w:trHeight w:val="8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C7B88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02.04.20</w:t>
            </w:r>
            <w:r w:rsidR="006C112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7D06EE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Седмица на детската книга и изкуствата за деца</w:t>
            </w:r>
            <w:r w:rsidR="007D06EE">
              <w:rPr>
                <w:rFonts w:ascii="Times New Roman" w:hAnsi="Times New Roman"/>
                <w:sz w:val="28"/>
                <w:szCs w:val="28"/>
              </w:rPr>
              <w:t xml:space="preserve"> – витрина с детски произведения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7D06EE" w:rsidRPr="00DC608B" w:rsidTr="005F6172">
        <w:trPr>
          <w:trHeight w:val="8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EE" w:rsidRPr="007D06EE" w:rsidRDefault="007D06E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EE" w:rsidRPr="007D06EE" w:rsidRDefault="007D06E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D06EE">
              <w:rPr>
                <w:rFonts w:ascii="Times New Roman" w:hAnsi="Times New Roman"/>
                <w:b/>
                <w:bCs/>
                <w:sz w:val="28"/>
                <w:szCs w:val="28"/>
              </w:rPr>
              <w:t>200 г.</w:t>
            </w:r>
            <w:r w:rsidRPr="007D06EE">
              <w:rPr>
                <w:rFonts w:ascii="Times New Roman" w:hAnsi="Times New Roman"/>
                <w:sz w:val="28"/>
                <w:szCs w:val="28"/>
              </w:rPr>
              <w:t xml:space="preserve"> от рождението на </w:t>
            </w:r>
            <w:r w:rsidRPr="007D06EE">
              <w:rPr>
                <w:rFonts w:ascii="Times New Roman" w:hAnsi="Times New Roman"/>
                <w:b/>
                <w:sz w:val="28"/>
                <w:szCs w:val="28"/>
              </w:rPr>
              <w:t>Георги Сава Раковски</w:t>
            </w:r>
            <w:r w:rsidRPr="007D06EE">
              <w:rPr>
                <w:rFonts w:ascii="Times New Roman" w:hAnsi="Times New Roman"/>
                <w:sz w:val="28"/>
                <w:szCs w:val="28"/>
              </w:rPr>
              <w:t xml:space="preserve"> – български национал революционер, писател, публицист, историограф и етнограф (1821–1867)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витрина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EE" w:rsidRPr="00DC608B" w:rsidRDefault="007D06E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7D06EE" w:rsidRPr="00DC608B" w:rsidTr="005F6172">
        <w:trPr>
          <w:trHeight w:val="8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EE" w:rsidRPr="007D06EE" w:rsidRDefault="007D06E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EE" w:rsidRPr="007D06EE" w:rsidRDefault="007D06E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Световен ден на книгата – литературно четене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EE" w:rsidRPr="00DC608B" w:rsidRDefault="007D06E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7D06EE" w:rsidRPr="00DC608B" w:rsidTr="005F6172">
        <w:trPr>
          <w:trHeight w:val="8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EE" w:rsidRDefault="007D06E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EE" w:rsidRPr="00E10A8C" w:rsidRDefault="00E10A8C" w:rsidP="00E10A8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0A8C">
              <w:rPr>
                <w:rFonts w:ascii="Times New Roman" w:hAnsi="Times New Roman"/>
                <w:b/>
                <w:sz w:val="28"/>
                <w:szCs w:val="28"/>
              </w:rPr>
              <w:t xml:space="preserve">155 </w:t>
            </w:r>
            <w:r w:rsidRPr="00E10A8C">
              <w:rPr>
                <w:rFonts w:ascii="Times New Roman" w:hAnsi="Times New Roman"/>
                <w:sz w:val="28"/>
                <w:szCs w:val="28"/>
              </w:rPr>
              <w:t xml:space="preserve">г. от рождението на </w:t>
            </w:r>
            <w:r w:rsidRPr="00E10A8C">
              <w:rPr>
                <w:rFonts w:ascii="Times New Roman" w:hAnsi="Times New Roman"/>
                <w:b/>
                <w:sz w:val="28"/>
                <w:szCs w:val="28"/>
              </w:rPr>
              <w:t>Пенчо Славейков</w:t>
            </w:r>
            <w:r w:rsidRPr="00E10A8C">
              <w:rPr>
                <w:rFonts w:ascii="Times New Roman" w:hAnsi="Times New Roman"/>
                <w:sz w:val="28"/>
                <w:szCs w:val="28"/>
              </w:rPr>
              <w:t xml:space="preserve"> – поет и преводач (1866-1912)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витрина с произведения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EE" w:rsidRPr="00DC608B" w:rsidRDefault="00E10A8C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7D06E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Изложба на Великденски яйца и козунаци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Ритуалната зала</w:t>
            </w: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Default="005F6172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C7B88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Празник на българските библиотекари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E10A8C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8C" w:rsidRDefault="00E10A8C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8C" w:rsidRPr="00E10A8C" w:rsidRDefault="00E10A8C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0A8C">
              <w:rPr>
                <w:rFonts w:ascii="Times New Roman" w:hAnsi="Times New Roman"/>
                <w:b/>
                <w:sz w:val="28"/>
                <w:szCs w:val="28"/>
              </w:rPr>
              <w:t>145</w:t>
            </w:r>
            <w:r w:rsidRPr="00E10A8C">
              <w:rPr>
                <w:rFonts w:ascii="Times New Roman" w:hAnsi="Times New Roman"/>
                <w:sz w:val="28"/>
                <w:szCs w:val="28"/>
              </w:rPr>
              <w:t xml:space="preserve"> г. от гибелта на </w:t>
            </w:r>
            <w:r w:rsidRPr="00E10A8C">
              <w:rPr>
                <w:rFonts w:ascii="Times New Roman" w:hAnsi="Times New Roman"/>
                <w:b/>
                <w:sz w:val="28"/>
                <w:szCs w:val="28"/>
              </w:rPr>
              <w:t>Панайот Волов</w:t>
            </w:r>
            <w:r w:rsidRPr="00E10A8C">
              <w:rPr>
                <w:rFonts w:ascii="Times New Roman" w:hAnsi="Times New Roman"/>
                <w:sz w:val="28"/>
                <w:szCs w:val="28"/>
              </w:rPr>
              <w:t xml:space="preserve"> – деец на националноосвободителното движение, един от ръководителите на Априлското въстание 1876 г. </w:t>
            </w:r>
            <w:r w:rsidRPr="00E10A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(1850 или 1851 – 1876) </w:t>
            </w:r>
            <w:r w:rsidRPr="00E10A8C">
              <w:rPr>
                <w:rFonts w:ascii="Times New Roman" w:hAnsi="Times New Roman"/>
                <w:b/>
                <w:sz w:val="28"/>
                <w:szCs w:val="28"/>
              </w:rPr>
              <w:t>Шумен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10A8C">
              <w:rPr>
                <w:rFonts w:ascii="Times New Roman" w:hAnsi="Times New Roman"/>
                <w:sz w:val="28"/>
                <w:szCs w:val="28"/>
              </w:rPr>
              <w:t>– литературно четене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8C" w:rsidRPr="00DC608B" w:rsidRDefault="00E10A8C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lastRenderedPageBreak/>
              <w:t>Библиотеката</w:t>
            </w: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C7B88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02.06.20</w:t>
            </w:r>
            <w:r w:rsidR="005F617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Витрина посветена на творчеството на Христо Ботев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58467E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7E" w:rsidRPr="0058467E" w:rsidRDefault="0058467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7E" w:rsidRPr="0058467E" w:rsidRDefault="0058467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8467E">
              <w:rPr>
                <w:rFonts w:ascii="Times New Roman" w:hAnsi="Times New Roman"/>
                <w:b/>
                <w:sz w:val="28"/>
                <w:szCs w:val="28"/>
              </w:rPr>
              <w:t>210</w:t>
            </w:r>
            <w:r w:rsidRPr="0058467E">
              <w:rPr>
                <w:rFonts w:ascii="Times New Roman" w:hAnsi="Times New Roman"/>
                <w:sz w:val="28"/>
                <w:szCs w:val="28"/>
              </w:rPr>
              <w:t xml:space="preserve"> г. от рождението на </w:t>
            </w:r>
            <w:r w:rsidRPr="0058467E">
              <w:rPr>
                <w:rFonts w:ascii="Times New Roman" w:hAnsi="Times New Roman"/>
                <w:b/>
                <w:sz w:val="28"/>
                <w:szCs w:val="28"/>
              </w:rPr>
              <w:t>Хариет Бичър Стоу</w:t>
            </w:r>
            <w:r w:rsidRPr="0058467E">
              <w:rPr>
                <w:rFonts w:ascii="Times New Roman" w:hAnsi="Times New Roman"/>
                <w:sz w:val="28"/>
                <w:szCs w:val="28"/>
              </w:rPr>
              <w:t xml:space="preserve"> – американска писателка (1811-1896)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литературно четене – „Чичо Томовата колиба“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7E" w:rsidRPr="00DC608B" w:rsidRDefault="0058467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58467E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7E" w:rsidRDefault="0058467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7E" w:rsidRPr="0058467E" w:rsidRDefault="0058467E" w:rsidP="0024346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467E">
              <w:rPr>
                <w:rFonts w:ascii="Times New Roman" w:hAnsi="Times New Roman"/>
                <w:b/>
                <w:sz w:val="28"/>
                <w:szCs w:val="28"/>
              </w:rPr>
              <w:t xml:space="preserve">155 </w:t>
            </w:r>
            <w:r w:rsidRPr="0058467E">
              <w:rPr>
                <w:rFonts w:ascii="Times New Roman" w:hAnsi="Times New Roman"/>
                <w:sz w:val="28"/>
                <w:szCs w:val="28"/>
              </w:rPr>
              <w:t xml:space="preserve">г. от рождението на </w:t>
            </w:r>
            <w:r w:rsidRPr="0058467E">
              <w:rPr>
                <w:rFonts w:ascii="Times New Roman" w:hAnsi="Times New Roman"/>
                <w:b/>
                <w:sz w:val="28"/>
                <w:szCs w:val="28"/>
              </w:rPr>
              <w:t xml:space="preserve">Чичо Стоян </w:t>
            </w:r>
            <w:r w:rsidRPr="0058467E">
              <w:rPr>
                <w:rFonts w:ascii="Times New Roman" w:hAnsi="Times New Roman"/>
                <w:sz w:val="28"/>
                <w:szCs w:val="28"/>
              </w:rPr>
              <w:t>(псевдоним на Стоян Михайлов Попов) – детски поет (1866-1939)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витрина с произведения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7E" w:rsidRPr="00DC608B" w:rsidRDefault="0058467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C7B88" w:rsidRDefault="0058467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58467E" w:rsidRDefault="0058467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8467E">
              <w:rPr>
                <w:rFonts w:ascii="Times New Roman" w:hAnsi="Times New Roman"/>
                <w:b/>
                <w:sz w:val="28"/>
                <w:szCs w:val="28"/>
              </w:rPr>
              <w:t xml:space="preserve">400 г. </w:t>
            </w:r>
            <w:r w:rsidRPr="0058467E">
              <w:rPr>
                <w:rFonts w:ascii="Times New Roman" w:hAnsi="Times New Roman"/>
                <w:sz w:val="28"/>
                <w:szCs w:val="28"/>
              </w:rPr>
              <w:t>от рождението на</w:t>
            </w:r>
            <w:r w:rsidRPr="0058467E">
              <w:rPr>
                <w:rFonts w:ascii="Times New Roman" w:hAnsi="Times New Roman"/>
                <w:b/>
                <w:sz w:val="28"/>
                <w:szCs w:val="28"/>
              </w:rPr>
              <w:t xml:space="preserve"> Жан дьо Лафонтен </w:t>
            </w:r>
            <w:r w:rsidRPr="0058467E">
              <w:rPr>
                <w:rFonts w:ascii="Times New Roman" w:hAnsi="Times New Roman"/>
                <w:sz w:val="28"/>
                <w:szCs w:val="28"/>
              </w:rPr>
              <w:t xml:space="preserve"> – френски баснописец (1621-1695)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литературно четене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C7B88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58467E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7E" w:rsidRDefault="0058467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7E" w:rsidRPr="0058467E" w:rsidRDefault="0058467E" w:rsidP="0024346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467E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  <w:r w:rsidRPr="0058467E">
              <w:rPr>
                <w:rFonts w:ascii="Times New Roman" w:hAnsi="Times New Roman"/>
                <w:sz w:val="28"/>
                <w:szCs w:val="28"/>
              </w:rPr>
              <w:t xml:space="preserve"> г. от рождението на </w:t>
            </w:r>
            <w:r w:rsidRPr="0058467E">
              <w:rPr>
                <w:rFonts w:ascii="Times New Roman" w:hAnsi="Times New Roman"/>
                <w:b/>
                <w:sz w:val="28"/>
                <w:szCs w:val="28"/>
              </w:rPr>
              <w:t>Дора Габе</w:t>
            </w:r>
            <w:r w:rsidRPr="0058467E">
              <w:rPr>
                <w:rFonts w:ascii="Times New Roman" w:hAnsi="Times New Roman"/>
                <w:sz w:val="28"/>
                <w:szCs w:val="28"/>
              </w:rPr>
              <w:t xml:space="preserve"> – писателка и преводачка (1886 – 1983)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литературно четене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7E" w:rsidRDefault="0058467E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6324C6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Default="006324C6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Pr="006324C6" w:rsidRDefault="006324C6" w:rsidP="0024346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324C6">
              <w:rPr>
                <w:rFonts w:ascii="Times New Roman" w:hAnsi="Times New Roman"/>
                <w:b/>
                <w:sz w:val="28"/>
                <w:szCs w:val="28"/>
              </w:rPr>
              <w:t>135</w:t>
            </w:r>
            <w:r w:rsidRPr="006324C6">
              <w:rPr>
                <w:rFonts w:ascii="Times New Roman" w:hAnsi="Times New Roman"/>
                <w:sz w:val="28"/>
                <w:szCs w:val="28"/>
              </w:rPr>
              <w:t xml:space="preserve"> г. от рождението на </w:t>
            </w:r>
            <w:r w:rsidRPr="006324C6">
              <w:rPr>
                <w:rFonts w:ascii="Times New Roman" w:hAnsi="Times New Roman"/>
                <w:b/>
                <w:sz w:val="28"/>
                <w:szCs w:val="28"/>
              </w:rPr>
              <w:t>Ран Босилек</w:t>
            </w:r>
            <w:r w:rsidRPr="006324C6">
              <w:rPr>
                <w:rFonts w:ascii="Times New Roman" w:hAnsi="Times New Roman"/>
                <w:sz w:val="28"/>
                <w:szCs w:val="28"/>
              </w:rPr>
              <w:t xml:space="preserve"> – детски писател (1886 – 1958)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литературно четене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Default="006324C6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6324C6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Default="006324C6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Pr="006324C6" w:rsidRDefault="006324C6" w:rsidP="0024346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324C6"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  <w:r w:rsidRPr="006324C6">
              <w:rPr>
                <w:rFonts w:ascii="Times New Roman" w:hAnsi="Times New Roman"/>
                <w:sz w:val="28"/>
                <w:szCs w:val="28"/>
              </w:rPr>
              <w:t xml:space="preserve"> г. от рождението на </w:t>
            </w:r>
            <w:r w:rsidRPr="006324C6">
              <w:rPr>
                <w:rFonts w:ascii="Times New Roman" w:hAnsi="Times New Roman"/>
                <w:b/>
                <w:sz w:val="28"/>
                <w:szCs w:val="28"/>
              </w:rPr>
              <w:t>Стилиян Чилингиров</w:t>
            </w:r>
            <w:r w:rsidRPr="006324C6">
              <w:rPr>
                <w:rFonts w:ascii="Times New Roman" w:hAnsi="Times New Roman"/>
                <w:sz w:val="28"/>
                <w:szCs w:val="28"/>
              </w:rPr>
              <w:t xml:space="preserve"> – писател, културно-просветен деец, библиограф (1881-1962) </w:t>
            </w:r>
            <w:r w:rsidRPr="006324C6">
              <w:rPr>
                <w:rFonts w:ascii="Times New Roman" w:hAnsi="Times New Roman"/>
                <w:b/>
                <w:sz w:val="28"/>
                <w:szCs w:val="28"/>
              </w:rPr>
              <w:t>Шумен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24C6">
              <w:rPr>
                <w:rFonts w:ascii="Times New Roman" w:hAnsi="Times New Roman"/>
                <w:sz w:val="28"/>
                <w:szCs w:val="28"/>
              </w:rPr>
              <w:t>– литературно четене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Default="006324C6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Библиотеката</w:t>
            </w: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C7B88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01.11.20</w:t>
            </w:r>
            <w:r w:rsidR="006324C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Витрина посветена на Деня на народните будители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6324C6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Pr="006324C6" w:rsidRDefault="006324C6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Pr="006324C6" w:rsidRDefault="006324C6" w:rsidP="006324C6">
            <w:pPr>
              <w:spacing w:after="6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</w:pPr>
            <w:r w:rsidRPr="006324C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 w:eastAsia="bg-BG"/>
              </w:rPr>
              <w:t>1</w:t>
            </w:r>
            <w:r w:rsidRPr="006324C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bg-BG"/>
              </w:rPr>
              <w:t>20</w:t>
            </w:r>
            <w:r w:rsidRPr="006324C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 w:eastAsia="bg-BG"/>
              </w:rPr>
              <w:t xml:space="preserve"> г. </w:t>
            </w:r>
            <w:proofErr w:type="spellStart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от</w:t>
            </w:r>
            <w:proofErr w:type="spellEnd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рождението</w:t>
            </w:r>
            <w:proofErr w:type="spellEnd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на</w:t>
            </w:r>
            <w:proofErr w:type="spellEnd"/>
            <w:r w:rsidRPr="006324C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6324C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 w:eastAsia="bg-BG"/>
              </w:rPr>
              <w:t>Уолт</w:t>
            </w:r>
            <w:proofErr w:type="spellEnd"/>
            <w:r w:rsidRPr="006324C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6324C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 w:eastAsia="bg-BG"/>
              </w:rPr>
              <w:t>Дисни</w:t>
            </w:r>
            <w:proofErr w:type="spellEnd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 xml:space="preserve"> – </w:t>
            </w:r>
            <w:proofErr w:type="spellStart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американски</w:t>
            </w:r>
            <w:proofErr w:type="spellEnd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аниматор</w:t>
            </w:r>
            <w:proofErr w:type="spellEnd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филмов</w:t>
            </w:r>
            <w:proofErr w:type="spellEnd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 xml:space="preserve"> </w:t>
            </w:r>
            <w:proofErr w:type="spellStart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продуцент</w:t>
            </w:r>
            <w:proofErr w:type="spellEnd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 xml:space="preserve">, </w:t>
            </w:r>
            <w:proofErr w:type="spellStart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сценарист</w:t>
            </w:r>
            <w:proofErr w:type="spellEnd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 xml:space="preserve"> и </w:t>
            </w:r>
            <w:proofErr w:type="spellStart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>режисьор</w:t>
            </w:r>
            <w:proofErr w:type="spellEnd"/>
            <w:r w:rsidRPr="006324C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  <w:t xml:space="preserve"> (1901-1966)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bg-BG"/>
              </w:rPr>
              <w:t xml:space="preserve"> – организирано гледане на детски анимационни филми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Pr="00DC608B" w:rsidRDefault="006324C6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6324C6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Default="006324C6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Pr="006324C6" w:rsidRDefault="006324C6" w:rsidP="006324C6">
            <w:pPr>
              <w:spacing w:after="6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bg-BG"/>
              </w:rPr>
            </w:pPr>
            <w:r w:rsidRPr="006324C6">
              <w:rPr>
                <w:rFonts w:ascii="Times New Roman" w:hAnsi="Times New Roman"/>
                <w:b/>
                <w:sz w:val="28"/>
                <w:szCs w:val="28"/>
              </w:rPr>
              <w:t>Международен ден на киното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организирано гледане на филми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4C6" w:rsidRPr="00DC608B" w:rsidRDefault="006324C6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Библиотеката</w:t>
            </w:r>
          </w:p>
        </w:tc>
      </w:tr>
      <w:tr w:rsidR="002A3AB9" w:rsidRPr="00DC608B" w:rsidTr="005F617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</w:tbl>
    <w:p w:rsidR="002A3AB9" w:rsidRPr="006324C6" w:rsidRDefault="002A3AB9" w:rsidP="006324C6">
      <w:pPr>
        <w:rPr>
          <w:rFonts w:ascii="Times New Roman" w:hAnsi="Times New Roman"/>
          <w:sz w:val="28"/>
          <w:szCs w:val="28"/>
        </w:rPr>
      </w:pPr>
    </w:p>
    <w:p w:rsidR="006324C6" w:rsidRPr="00F00C52" w:rsidRDefault="002A3AB9" w:rsidP="00F00C52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Участия  в събори и фестивали – общински, регионални, национални, международни. Гостувания в населени места от общината, областта и страната и чужбина.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572"/>
        <w:gridCol w:w="3686"/>
        <w:gridCol w:w="2126"/>
        <w:gridCol w:w="1559"/>
      </w:tblGrid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182AB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DC608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182AB9" w:rsidRDefault="00182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Честване на пролетните празници в Бесарабия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 xml:space="preserve">гр. Рени,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Република 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Украйна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500,00 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фолклорното изкуство „Като жива вода”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Суворово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Събор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Тройца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AE3707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Национален фолклорен събор „Сцена под липите”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AE3707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Николово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AE3707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 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Юни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„Мадара – глобален символ на България”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Мадара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Юни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събор на читалищата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Бяла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350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Юни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Общински фестивал „Петровска китка”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В. Преслав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 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Юни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Събор „Кирковски напеви”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кв.</w:t>
            </w:r>
            <w:r w:rsidR="00182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Кирково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8C3D7D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24.06.20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Еньовден-традиционен празник на с. Хан Крум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Хан Крум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Национален фолклорен събор „Лудогорие”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Разград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401C2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401C2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Национален фестивал на автентичния фолклор „Песни в полите на Балкана”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401C2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Жълтеж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3401C2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350,00 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Национален фестивал за фолклор „Да тропнем на море”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Свети Влас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450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Юли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„Народния обичай и автентичната носия”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Рибарица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800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Юли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Национален фолклорен събор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Жеравна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800.00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Юли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Участие в международен фестивал зад граница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3000,00 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8C3D7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Национален фолклорен събор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4A197A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Копривщица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1500,00 лв.</w:t>
            </w:r>
          </w:p>
        </w:tc>
      </w:tr>
      <w:tr w:rsidR="00FB35E2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E2" w:rsidRPr="00DC608B" w:rsidRDefault="00FB35E2" w:rsidP="004F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E2" w:rsidRPr="00DC608B" w:rsidRDefault="00FB35E2" w:rsidP="004F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E2" w:rsidRPr="00DC608B" w:rsidRDefault="00FB35E2" w:rsidP="004F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E2" w:rsidRPr="00DC608B" w:rsidRDefault="00FB35E2" w:rsidP="004F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E2" w:rsidRPr="00DC608B" w:rsidRDefault="00FB35E2" w:rsidP="004F3BE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DC608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Национален танцов събор „Да потропнем под липите, под звездите”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Николово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30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FD665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59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59" w:rsidRPr="00FD6659" w:rsidRDefault="00FD665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59" w:rsidRPr="00FD6659" w:rsidRDefault="00FD665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Фестивал за изкуство, занаяти и фолклор „Разпилени бисери“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59" w:rsidRPr="00FD6659" w:rsidRDefault="00FD665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гр. Приморско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59" w:rsidRPr="00DC608B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 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кв.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Дивдядово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F04C1F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Национален празник на автентичния фолклор</w:t>
            </w:r>
            <w:r w:rsidR="00F04C1F">
              <w:rPr>
                <w:rFonts w:ascii="Times New Roman" w:hAnsi="Times New Roman"/>
                <w:sz w:val="28"/>
                <w:szCs w:val="28"/>
              </w:rPr>
              <w:t xml:space="preserve"> „Тополи пее и се смее“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F04C1F" w:rsidRDefault="002A3AB9" w:rsidP="00F04C1F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с. </w:t>
            </w:r>
            <w:r w:rsidR="00F04C1F">
              <w:rPr>
                <w:rFonts w:ascii="Times New Roman" w:hAnsi="Times New Roman"/>
                <w:sz w:val="28"/>
                <w:szCs w:val="28"/>
              </w:rPr>
              <w:t>Тополи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                                    общ. </w:t>
            </w:r>
            <w:r w:rsidR="00F04C1F">
              <w:rPr>
                <w:rFonts w:ascii="Times New Roman" w:hAnsi="Times New Roman"/>
                <w:sz w:val="28"/>
                <w:szCs w:val="28"/>
              </w:rPr>
              <w:t>Варна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F04C1F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2A3AB9"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="002A3AB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="002A3AB9"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AB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2</w:t>
            </w:r>
            <w:r w:rsidR="00FD66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Събор на любителските клубове по народни танци „Черноморски хоровод”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гр. Бяла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300,00 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Септември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Празник на хорото „Морето бушува-Обзор танцува”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гр. Обзор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300,00 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Септември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Тракийски фолклорен събор „Фисекът пее”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Буховци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Септември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Патронен празник на читалището в с. Кочово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Кочово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20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AE3707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Септември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AE3707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Карнавал на плодородието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AE3707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гр. Шумен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AE3707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30,00 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терлика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Ветрище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50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 „Като жива вода”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Суворово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200,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FB35E2">
        <w:trPr>
          <w:trHeight w:val="35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Събор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Нови Пазар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FB35E2">
            <w:pPr>
              <w:pStyle w:val="ListParagraph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FD665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Празник на хорото „Джумалийско настроение”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гр. Търговище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182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AE3707" w:rsidRDefault="00182AB9" w:rsidP="00182AB9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AE3707" w:rsidRDefault="00182AB9" w:rsidP="00182AB9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AE3707" w:rsidRDefault="00182AB9" w:rsidP="00182AB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Фолклорен фестивал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AE3707" w:rsidRDefault="00182AB9" w:rsidP="00182AB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Драгоево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3401C2" w:rsidRDefault="00182AB9" w:rsidP="00182AB9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40,00 лв.</w:t>
            </w:r>
          </w:p>
        </w:tc>
      </w:tr>
      <w:tr w:rsidR="00182AB9" w:rsidRPr="00DC608B" w:rsidTr="00182AB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182AB9" w:rsidRDefault="00182AB9" w:rsidP="00182AB9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182AB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182AB9" w:rsidRDefault="00182AB9" w:rsidP="00182AB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182AB9" w:rsidRDefault="00182AB9" w:rsidP="00182AB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Празник на тиквата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182AB9" w:rsidRDefault="00182AB9" w:rsidP="00182AB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Кочово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182AB9" w:rsidRDefault="00182AB9" w:rsidP="00182AB9">
            <w:pPr>
              <w:pStyle w:val="ListParagraph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 лв.</w:t>
            </w:r>
          </w:p>
        </w:tc>
      </w:tr>
      <w:tr w:rsidR="002A3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182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Октомври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Фестивал на гюзлемето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Градище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80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182AB9" w:rsidRPr="00DC608B" w:rsidTr="0024346C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DC608B" w:rsidRDefault="00182AB9" w:rsidP="00182AB9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DC608B" w:rsidRDefault="00182AB9" w:rsidP="00182AB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Ноември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DC608B" w:rsidRDefault="00182AB9" w:rsidP="00182AB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Събор на хумора и сатирата „Който се смее не старее”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DC608B" w:rsidRDefault="00182AB9" w:rsidP="00182AB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с. Паламарца общ. Попово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DC608B" w:rsidRDefault="00182AB9" w:rsidP="00182AB9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>,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00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лв.</w:t>
            </w:r>
          </w:p>
        </w:tc>
      </w:tr>
      <w:tr w:rsidR="00182AB9" w:rsidRPr="00DC608B" w:rsidTr="00182AB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DC608B" w:rsidRDefault="00182AB9" w:rsidP="00182AB9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DC608B" w:rsidRDefault="00182AB9" w:rsidP="00182AB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Ноември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DC608B" w:rsidRDefault="00182AB9" w:rsidP="00182AB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 xml:space="preserve">Празник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младото вино </w:t>
            </w:r>
            <w:r w:rsidRPr="00DC608B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пресния суджук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DC608B" w:rsidRDefault="00182AB9" w:rsidP="00182AB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с. Кюлевча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B9" w:rsidRPr="00DC608B" w:rsidRDefault="00182AB9" w:rsidP="00182AB9">
            <w:pPr>
              <w:pStyle w:val="ListParagraph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608B">
              <w:rPr>
                <w:rFonts w:ascii="Times New Roman" w:hAnsi="Times New Roman"/>
                <w:sz w:val="28"/>
                <w:szCs w:val="28"/>
              </w:rPr>
              <w:t>50,00 лв.</w:t>
            </w:r>
          </w:p>
        </w:tc>
      </w:tr>
      <w:tr w:rsidR="00FB35E2" w:rsidRPr="00DC608B" w:rsidTr="00182AB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E2" w:rsidRPr="00DC608B" w:rsidRDefault="00FB35E2" w:rsidP="004F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lastRenderedPageBreak/>
              <w:t>№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E2" w:rsidRPr="00DC608B" w:rsidRDefault="00FB35E2" w:rsidP="004F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E2" w:rsidRPr="00DC608B" w:rsidRDefault="00FB35E2" w:rsidP="004F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Фестивал, събор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E2" w:rsidRPr="00DC608B" w:rsidRDefault="00FB35E2" w:rsidP="004F3BE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Град, държава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5E2" w:rsidRPr="00DC608B" w:rsidRDefault="00FB35E2" w:rsidP="004F3BE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Необх</w:t>
            </w:r>
            <w:r w:rsidRPr="00DC608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средства</w:t>
            </w:r>
          </w:p>
        </w:tc>
      </w:tr>
      <w:tr w:rsidR="002A3AB9" w:rsidRPr="00DC608B" w:rsidTr="00182AB9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F00C52" w:rsidRDefault="00182AB9" w:rsidP="0024346C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00C52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F00C52" w:rsidRDefault="00182AB9" w:rsidP="0024346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00C52">
              <w:rPr>
                <w:rFonts w:ascii="Times New Roman" w:hAnsi="Times New Roman"/>
                <w:b/>
                <w:sz w:val="28"/>
                <w:szCs w:val="28"/>
              </w:rPr>
              <w:t>През цялата година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F00C52" w:rsidRDefault="00182AB9" w:rsidP="0024346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00C52">
              <w:rPr>
                <w:rFonts w:ascii="Times New Roman" w:hAnsi="Times New Roman"/>
                <w:b/>
                <w:sz w:val="28"/>
                <w:szCs w:val="28"/>
              </w:rPr>
              <w:t>Участие в благотворителни изложби и концерти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C52" w:rsidRPr="00F00C52" w:rsidRDefault="00F00C52" w:rsidP="00F00C52">
            <w:pPr>
              <w:pStyle w:val="ListParagraph"/>
              <w:ind w:left="0" w:firstLine="708"/>
              <w:rPr>
                <w:rFonts w:ascii="Times New Roman" w:hAnsi="Times New Roman"/>
                <w:b/>
                <w:sz w:val="28"/>
                <w:szCs w:val="28"/>
              </w:rPr>
            </w:pPr>
            <w:r w:rsidRPr="00F00C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2A3AB9" w:rsidRPr="00F00C52" w:rsidRDefault="002A3AB9" w:rsidP="00F00C5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F00C52" w:rsidRDefault="00F00C52" w:rsidP="00F00C5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C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2A3AB9" w:rsidRPr="00F00C52" w:rsidRDefault="00F00C52" w:rsidP="00F00C52">
      <w:pPr>
        <w:tabs>
          <w:tab w:val="left" w:pos="128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3AB9" w:rsidRPr="00DC608B" w:rsidRDefault="002A3AB9" w:rsidP="002A3AB9">
      <w:pPr>
        <w:pStyle w:val="ListParagraph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>Работа по проекти.</w:t>
      </w:r>
    </w:p>
    <w:tbl>
      <w:tblPr>
        <w:tblW w:w="9505" w:type="dxa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464"/>
        <w:gridCol w:w="2372"/>
        <w:gridCol w:w="2243"/>
      </w:tblGrid>
      <w:tr w:rsidR="002A3AB9" w:rsidRPr="00DC608B" w:rsidTr="00F00C52">
        <w:trPr>
          <w:trHeight w:val="14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№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Спечелени проекти и проекти, по които работата продължава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24346C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Проекти в процес на разработване /в идейна фаза/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AB9" w:rsidRPr="00DC608B" w:rsidRDefault="002A3AB9" w:rsidP="00F00C5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Финансиращ орган /Програма на ЕС, МК, Фондация и др./</w:t>
            </w:r>
          </w:p>
        </w:tc>
      </w:tr>
      <w:tr w:rsidR="002A3AB9" w:rsidRPr="00DC608B" w:rsidTr="00F00C52">
        <w:trPr>
          <w:trHeight w:val="52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1</w:t>
            </w:r>
          </w:p>
          <w:p w:rsidR="002A3AB9" w:rsidRPr="00DC608B" w:rsidRDefault="002A3AB9" w:rsidP="0024346C">
            <w:pPr>
              <w:rPr>
                <w:rFonts w:ascii="Times New Roman" w:hAnsi="Times New Roman"/>
                <w:lang w:val="de-DE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  <w:lang w:val="de-DE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  <w:lang w:val="de-DE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  <w:b/>
                <w:lang w:val="de-DE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  <w:b/>
                <w:lang w:val="de-DE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  <w:b/>
                <w:lang w:val="de-DE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Default="002A3AB9" w:rsidP="0024346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Да</w:t>
            </w:r>
          </w:p>
          <w:p w:rsidR="00FD6659" w:rsidRPr="00FD6659" w:rsidRDefault="00FD6659" w:rsidP="0024346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6172" w:rsidRDefault="002A3AB9" w:rsidP="0024346C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608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Формуляр за кандидатстване за отпускане на субсидирана бройка – </w:t>
            </w:r>
            <w:r w:rsidRPr="00DC608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Чакаме резултат</w:t>
            </w:r>
          </w:p>
          <w:p w:rsidR="005F6172" w:rsidRDefault="005F6172" w:rsidP="007423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7423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423D1" w:rsidRPr="007423D1">
              <w:rPr>
                <w:rFonts w:ascii="Times New Roman" w:hAnsi="Times New Roman"/>
                <w:sz w:val="28"/>
                <w:szCs w:val="28"/>
              </w:rPr>
              <w:t>Проект за незабавна подкрепа за подпомагане на уязвими общности, засегнати от кризата с вируса COVID-19 в България</w:t>
            </w:r>
            <w:r w:rsidR="007423D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423D1" w:rsidRPr="007423D1">
              <w:rPr>
                <w:rFonts w:ascii="Times New Roman" w:hAnsi="Times New Roman"/>
                <w:b/>
                <w:sz w:val="28"/>
                <w:szCs w:val="28"/>
              </w:rPr>
              <w:t>Одобрен</w:t>
            </w:r>
          </w:p>
          <w:p w:rsidR="002A3AB9" w:rsidRPr="005F6172" w:rsidRDefault="005F6172" w:rsidP="005F6172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A3AB9" w:rsidRPr="0070239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A3AB9" w:rsidRPr="00EB1F4D">
              <w:rPr>
                <w:rFonts w:ascii="Times New Roman" w:hAnsi="Times New Roman"/>
                <w:sz w:val="28"/>
                <w:szCs w:val="28"/>
              </w:rPr>
              <w:t xml:space="preserve"> Проектно предложение по обявена конкурсна сесия за финансова подкрепа на библиотеките за обновяване на фондовете им по програма </w:t>
            </w:r>
            <w:r w:rsidR="002A3AB9" w:rsidRPr="00EB1F4D">
              <w:rPr>
                <w:rFonts w:ascii="Times New Roman" w:hAnsi="Times New Roman"/>
                <w:b/>
                <w:sz w:val="28"/>
                <w:szCs w:val="28"/>
              </w:rPr>
              <w:t>„Българските библиотеки – съвременни центрове за четене и информираност”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="002A3AB9" w:rsidRPr="00EB1F4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A3A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AB9" w:rsidRPr="00EB1F4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2A3A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A3AB9">
              <w:rPr>
                <w:rFonts w:ascii="Times New Roman" w:hAnsi="Times New Roman"/>
                <w:sz w:val="28"/>
                <w:szCs w:val="28"/>
              </w:rPr>
              <w:t xml:space="preserve">Втора  сесия </w:t>
            </w:r>
            <w:r w:rsidR="002A3AB9"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Одобрен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rPr>
                <w:rFonts w:ascii="Times New Roman" w:hAnsi="Times New Roman"/>
                <w:lang w:val="de-DE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  <w:lang w:val="de-DE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  <w:lang w:val="de-DE"/>
              </w:rPr>
            </w:pPr>
          </w:p>
          <w:p w:rsidR="002A3AB9" w:rsidRPr="00DC608B" w:rsidRDefault="002A3AB9" w:rsidP="0024346C">
            <w:pPr>
              <w:jc w:val="center"/>
              <w:rPr>
                <w:rFonts w:ascii="Times New Roman" w:hAnsi="Times New Roman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FD6659" w:rsidRDefault="00FD665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Министерство на културата</w:t>
            </w:r>
          </w:p>
          <w:p w:rsidR="007423D1" w:rsidRDefault="007423D1" w:rsidP="0024346C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7423D1" w:rsidRDefault="007423D1" w:rsidP="0024346C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:rsidR="005F6172" w:rsidRPr="007423D1" w:rsidRDefault="007423D1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23D1">
              <w:rPr>
                <w:rFonts w:ascii="Times New Roman" w:hAnsi="Times New Roman"/>
                <w:sz w:val="28"/>
                <w:szCs w:val="28"/>
              </w:rPr>
              <w:t xml:space="preserve">Фонд „Обединени срещу </w:t>
            </w:r>
            <w:r w:rsidRPr="007423D1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Pr="007423D1">
              <w:rPr>
                <w:rFonts w:ascii="Times New Roman" w:hAnsi="Times New Roman"/>
                <w:sz w:val="28"/>
                <w:szCs w:val="28"/>
              </w:rPr>
              <w:t>-19“</w:t>
            </w:r>
          </w:p>
          <w:p w:rsidR="005F6172" w:rsidRDefault="005F6172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423D1" w:rsidRDefault="007423D1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A3AB9" w:rsidRPr="00DC608B" w:rsidRDefault="002A3AB9" w:rsidP="0024346C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>Министерство на културата</w:t>
            </w:r>
          </w:p>
          <w:p w:rsidR="002A3AB9" w:rsidRPr="00DC608B" w:rsidRDefault="002A3AB9" w:rsidP="002434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  <w:lang w:val="de-DE"/>
              </w:rPr>
            </w:pPr>
          </w:p>
          <w:p w:rsidR="002A3AB9" w:rsidRPr="00DC608B" w:rsidRDefault="002A3AB9" w:rsidP="0024346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DC608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                        </w:t>
            </w:r>
          </w:p>
          <w:p w:rsidR="002A3AB9" w:rsidRPr="00DC608B" w:rsidRDefault="002A3AB9" w:rsidP="0024346C">
            <w:pPr>
              <w:rPr>
                <w:rFonts w:ascii="Times New Roman" w:hAnsi="Times New Roman"/>
              </w:rPr>
            </w:pPr>
          </w:p>
        </w:tc>
      </w:tr>
    </w:tbl>
    <w:p w:rsidR="00FB35E2" w:rsidRPr="00FB35E2" w:rsidRDefault="00FB35E2" w:rsidP="00FB35E2">
      <w:pPr>
        <w:ind w:left="675"/>
        <w:jc w:val="both"/>
        <w:rPr>
          <w:rFonts w:ascii="Times New Roman" w:hAnsi="Times New Roman"/>
          <w:sz w:val="28"/>
          <w:szCs w:val="28"/>
        </w:rPr>
      </w:pPr>
    </w:p>
    <w:p w:rsidR="002A3AB9" w:rsidRPr="00F00C52" w:rsidRDefault="002A3AB9" w:rsidP="00F00C5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F00C52">
        <w:rPr>
          <w:rFonts w:ascii="Times New Roman" w:hAnsi="Times New Roman"/>
          <w:sz w:val="28"/>
          <w:szCs w:val="28"/>
        </w:rPr>
        <w:t xml:space="preserve">Социална дейност/опишете/ </w:t>
      </w:r>
    </w:p>
    <w:p w:rsidR="002A3AB9" w:rsidRPr="00DC608B" w:rsidRDefault="002A3AB9" w:rsidP="002A3AB9">
      <w:pPr>
        <w:pStyle w:val="ListParagraph"/>
        <w:ind w:left="1065"/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 xml:space="preserve">В Читалището се извършват копирни услуги; попълват се молби, декларации, СV-та; интернет услуги; </w:t>
      </w:r>
    </w:p>
    <w:p w:rsidR="002A3AB9" w:rsidRPr="00DC608B" w:rsidRDefault="002A3AB9" w:rsidP="002A3AB9">
      <w:pPr>
        <w:pStyle w:val="ListParagraph"/>
        <w:ind w:left="1065"/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 xml:space="preserve">Читалището предоставя „Къта на самодееца” на </w:t>
      </w:r>
      <w:r w:rsidR="00F00C52">
        <w:rPr>
          <w:rFonts w:ascii="Times New Roman" w:hAnsi="Times New Roman"/>
          <w:sz w:val="28"/>
          <w:szCs w:val="28"/>
        </w:rPr>
        <w:t>самодейците</w:t>
      </w:r>
      <w:r w:rsidRPr="00DC608B">
        <w:rPr>
          <w:rFonts w:ascii="Times New Roman" w:hAnsi="Times New Roman"/>
          <w:sz w:val="28"/>
          <w:szCs w:val="28"/>
        </w:rPr>
        <w:t xml:space="preserve"> за празнуване на рождени дни и при други поводи.</w:t>
      </w:r>
    </w:p>
    <w:p w:rsidR="002A3AB9" w:rsidRPr="00DC608B" w:rsidRDefault="002A3AB9" w:rsidP="002A3AB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lastRenderedPageBreak/>
        <w:t xml:space="preserve">          2. Административна дейност /заседания на ЧН, представяне на отчети, планиране на инвентаризации, провеждане на общи и отчетно-изборни събрания/</w:t>
      </w:r>
    </w:p>
    <w:p w:rsidR="002A3AB9" w:rsidRPr="00DC608B" w:rsidRDefault="002A3AB9" w:rsidP="002A3AB9">
      <w:pPr>
        <w:pStyle w:val="ListParagraph"/>
        <w:ind w:left="1065"/>
        <w:rPr>
          <w:rFonts w:ascii="Times New Roman" w:hAnsi="Times New Roman"/>
          <w:sz w:val="28"/>
          <w:szCs w:val="28"/>
        </w:rPr>
      </w:pPr>
      <w:r w:rsidRPr="00DC608B">
        <w:rPr>
          <w:rFonts w:ascii="Times New Roman" w:hAnsi="Times New Roman"/>
          <w:sz w:val="28"/>
          <w:szCs w:val="28"/>
        </w:rPr>
        <w:t xml:space="preserve">Заседанията на ЧН се провеждат веднъж месечно, а при необходимост и по-често.                                                                                         Всеки месец до 10-то число се представя финансов отчет в Общината.                                                                                                            Всяка година от 1-ви януари до 31-ви март се провежда Общо отчетно събрание.                                                                                              Веднъж на всеки три години се провежда Общо отчетно-изборно събрание.                                                                                                                          - членове на читалището / списък/  </w:t>
      </w:r>
      <w:r w:rsidRPr="00DC608B">
        <w:rPr>
          <w:rFonts w:ascii="Times New Roman" w:hAnsi="Times New Roman"/>
          <w:sz w:val="28"/>
          <w:szCs w:val="28"/>
        </w:rPr>
        <w:tab/>
      </w:r>
    </w:p>
    <w:p w:rsidR="002A3AB9" w:rsidRDefault="00296AC5" w:rsidP="002A3AB9">
      <w:pPr>
        <w:pStyle w:val="ListParagraph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Читалището има 103</w:t>
      </w:r>
      <w:r w:rsidR="002A3AB9" w:rsidRPr="00DC608B">
        <w:rPr>
          <w:rFonts w:ascii="Times New Roman" w:hAnsi="Times New Roman"/>
          <w:sz w:val="28"/>
          <w:szCs w:val="28"/>
        </w:rPr>
        <w:t xml:space="preserve"> индивидуални дееспособни члена.</w:t>
      </w:r>
    </w:p>
    <w:p w:rsidR="002A3AB9" w:rsidRPr="00DC608B" w:rsidRDefault="002A3AB9" w:rsidP="002A3AB9">
      <w:pPr>
        <w:jc w:val="center"/>
        <w:rPr>
          <w:rFonts w:ascii="Times New Roman" w:hAnsi="Times New Roman"/>
          <w:sz w:val="32"/>
          <w:szCs w:val="32"/>
        </w:rPr>
      </w:pPr>
      <w:r w:rsidRPr="00DC608B">
        <w:rPr>
          <w:rFonts w:ascii="Times New Roman" w:hAnsi="Times New Roman"/>
          <w:b/>
          <w:sz w:val="24"/>
          <w:szCs w:val="24"/>
        </w:rPr>
        <w:t>СПИСЪК НА ЧЛЕНОВЕТЕ НА НЧ „СЪГЛАСИЕ- 1882” с. ОСМАР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14"/>
        <w:gridCol w:w="7692"/>
      </w:tblGrid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b/>
                <w:sz w:val="28"/>
                <w:szCs w:val="28"/>
              </w:rPr>
              <w:t>№ по ред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b/>
                <w:sz w:val="28"/>
                <w:szCs w:val="28"/>
              </w:rPr>
              <w:t>Име, презиме, фамилия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Антоанета Димитрова Василева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Адриан Руменов Кънчев                    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Ангел Георгиев Христов 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Анета Тодорова Недялкова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Атанас Николов Паланков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Александър Крумов Луджов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Атанас Йорданов Желев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Атанас Андреев Атанасов                      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Атанас Божидаров Атанасов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10.                                                                       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Ангел Иванов Великов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Богомил Вичев Мирчев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Валентина Николчева Григорова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Василка Георгиева Димитрова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Веска Йорданова Тодорова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Велика Иванова Желязкова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Веселина Ташева Мелник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Венка Ганчева Белчева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Валентина Иванова Гоцева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Валентина Стоянова Върбанова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Ганка Христова Жекова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Гинка Тодорова Николова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Галина Кирилловна Иванова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Галина Минчева Николова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Гиргина Димитрова Йорданова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Грозданка Георгиева Христова</w:t>
            </w:r>
          </w:p>
        </w:tc>
      </w:tr>
      <w:tr w:rsidR="00FB35E2" w:rsidRPr="002B5A1B" w:rsidTr="0024346C">
        <w:tc>
          <w:tcPr>
            <w:tcW w:w="1914" w:type="dxa"/>
          </w:tcPr>
          <w:p w:rsidR="00FB35E2" w:rsidRPr="00296AC5" w:rsidRDefault="00FB35E2" w:rsidP="004F3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A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по ред</w:t>
            </w:r>
          </w:p>
        </w:tc>
        <w:tc>
          <w:tcPr>
            <w:tcW w:w="7692" w:type="dxa"/>
          </w:tcPr>
          <w:p w:rsidR="00FB35E2" w:rsidRPr="00296AC5" w:rsidRDefault="00FB35E2" w:rsidP="004F3BEC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296AC5">
              <w:rPr>
                <w:rFonts w:ascii="Times New Roman" w:hAnsi="Times New Roman"/>
                <w:b/>
                <w:sz w:val="28"/>
                <w:szCs w:val="28"/>
              </w:rPr>
              <w:t>Име, презиме, фамилия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Георги Петков Стоянов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Добрин Мирчев Тодоров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Деспина Красимирова Стефанова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Диана Маринова Колева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Димитричка Йорданова Сиракова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Димитринка Йорданова Христова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32.                                                                                 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Диана Пенева Събева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Емилия Мирославова Богданова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Жечко Петков Колев</w:t>
            </w:r>
          </w:p>
        </w:tc>
      </w:tr>
      <w:tr w:rsidR="00296AC5" w:rsidRPr="002B5A1B" w:rsidTr="0024346C">
        <w:trPr>
          <w:trHeight w:val="263"/>
        </w:trPr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Живко Коев Недялков  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Женя Пенкова Николаева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Живка Василева Маджарова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Здравко Денков Василев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Златка Стоицова Илиева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Златка Василева Ямандиева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Иванка Димитрова Велчева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Иванка Петрова Свещарова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Иванка Колева Златева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Иванка Стойкова Люцканова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Илиян Господинов Марчев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Иван Стоянов Иванов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Иванка Жечкова Велчева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Иван Йорданов Гилев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Йордан Рачев Мляков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Йордан Минчев Йорданов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Йорданка Милкова Йорданова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Калоян Йорданов Павлов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Красимир Живков Коев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Кремена Кънчева Стефанова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Каля Радушева Батова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Кремена Арангелова Крумова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Кольо Иванов Жеков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Минчо Николов Жечев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Матейка Станчева Жечева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Мартин Велчев Велев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Милена Генчева Бонева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Милка Рачева Илиева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Малина Нанчева Недева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Мартина Динкова Иванова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Мая Северинова Марчева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Михаил Денков Михайлов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Николинка Димитрова Ангелова</w:t>
            </w:r>
          </w:p>
        </w:tc>
      </w:tr>
      <w:tr w:rsidR="00FB35E2" w:rsidRPr="002B5A1B" w:rsidTr="0024346C">
        <w:tc>
          <w:tcPr>
            <w:tcW w:w="1914" w:type="dxa"/>
          </w:tcPr>
          <w:p w:rsidR="00FB35E2" w:rsidRPr="00296AC5" w:rsidRDefault="00FB35E2" w:rsidP="004F3B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A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по ред</w:t>
            </w:r>
          </w:p>
        </w:tc>
        <w:tc>
          <w:tcPr>
            <w:tcW w:w="7692" w:type="dxa"/>
          </w:tcPr>
          <w:p w:rsidR="00FB35E2" w:rsidRPr="00296AC5" w:rsidRDefault="00FB35E2" w:rsidP="004F3BEC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296AC5">
              <w:rPr>
                <w:rFonts w:ascii="Times New Roman" w:hAnsi="Times New Roman"/>
                <w:b/>
                <w:sz w:val="28"/>
                <w:szCs w:val="28"/>
              </w:rPr>
              <w:t>Име, презиме, фамилия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Николай Радославов Николов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Николай Неделчев Николов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Надежда Любенова Кирилова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Огнян Митев Ганчев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Павлина Димова Радкова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Параскев Иванов Параскевов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Павлина Крумова Пенева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Петър Димитров Петров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Петър Драгомиров Свещаров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Параскева Маринова Христова                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Петранка Вълчева Марчева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Пламен Господинов Марчев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Радка Атанасова Янчева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Росица Кънчева Димова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82.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Румяна Димова Иванова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Станка Арангелова Балтова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Светла Стоянова Радева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Стефан Живков Коев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86.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Станка Енчева Колева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Славка Атанасова Ангелова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Снежана Стефанова Младенова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Стоянка Янева Николова                           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Станчо Николов Станчев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Станчо Неделчев Велчев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92.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Сашо Тодоров Иванов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 xml:space="preserve">Сийка Волфганг Паланкова   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Стилиянка Атанасова Стефанова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Стефан Василев Колев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Стефан Димитров Стефанов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Теодор Христов Михалков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Христо Петков Колев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Христо Стефанов Христов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Цветанка Димитрова Гюрова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Ценка Стоянова Димитрова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Цветанка Георгиева Атанасова</w:t>
            </w:r>
          </w:p>
        </w:tc>
      </w:tr>
      <w:tr w:rsidR="00296AC5" w:rsidRPr="002B5A1B" w:rsidTr="0024346C">
        <w:tc>
          <w:tcPr>
            <w:tcW w:w="1914" w:type="dxa"/>
          </w:tcPr>
          <w:p w:rsidR="00296AC5" w:rsidRPr="00296AC5" w:rsidRDefault="00296AC5" w:rsidP="00296A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7692" w:type="dxa"/>
          </w:tcPr>
          <w:p w:rsidR="00296AC5" w:rsidRPr="00296AC5" w:rsidRDefault="00296AC5" w:rsidP="00296AC5">
            <w:pPr>
              <w:rPr>
                <w:rFonts w:ascii="Times New Roman" w:hAnsi="Times New Roman"/>
                <w:sz w:val="28"/>
                <w:szCs w:val="28"/>
              </w:rPr>
            </w:pPr>
            <w:r w:rsidRPr="00296AC5">
              <w:rPr>
                <w:rFonts w:ascii="Times New Roman" w:hAnsi="Times New Roman"/>
                <w:sz w:val="28"/>
                <w:szCs w:val="28"/>
              </w:rPr>
              <w:t>Яманди Тодоров Ямандиев</w:t>
            </w:r>
          </w:p>
        </w:tc>
      </w:tr>
    </w:tbl>
    <w:p w:rsidR="00FB35E2" w:rsidRDefault="00FB35E2" w:rsidP="00FB35E2">
      <w:pPr>
        <w:ind w:firstLine="708"/>
        <w:rPr>
          <w:rFonts w:ascii="Times New Roman" w:hAnsi="Times New Roman"/>
          <w:sz w:val="28"/>
          <w:szCs w:val="28"/>
        </w:rPr>
      </w:pPr>
    </w:p>
    <w:p w:rsidR="002A3AB9" w:rsidRPr="00F00C52" w:rsidRDefault="002A3AB9" w:rsidP="00FB35E2">
      <w:pPr>
        <w:ind w:firstLine="708"/>
        <w:rPr>
          <w:rFonts w:ascii="Times New Roman" w:hAnsi="Times New Roman"/>
          <w:sz w:val="28"/>
          <w:szCs w:val="28"/>
        </w:rPr>
      </w:pPr>
      <w:r w:rsidRPr="00F00C52">
        <w:rPr>
          <w:rFonts w:ascii="Times New Roman" w:hAnsi="Times New Roman"/>
          <w:sz w:val="28"/>
          <w:szCs w:val="28"/>
        </w:rPr>
        <w:t>Програмата за дейността на НЧ „Съгласие-1882” е приета на заседание на ЧН,</w:t>
      </w:r>
      <w:r w:rsidR="00296AC5" w:rsidRPr="00F00C52">
        <w:rPr>
          <w:rFonts w:ascii="Times New Roman" w:hAnsi="Times New Roman"/>
          <w:sz w:val="28"/>
          <w:szCs w:val="28"/>
        </w:rPr>
        <w:t xml:space="preserve"> проведено на 03.11.2020</w:t>
      </w:r>
      <w:r w:rsidR="00F00C52" w:rsidRPr="00F00C52">
        <w:rPr>
          <w:rFonts w:ascii="Times New Roman" w:hAnsi="Times New Roman"/>
          <w:sz w:val="28"/>
          <w:szCs w:val="28"/>
        </w:rPr>
        <w:t xml:space="preserve"> г., протокол  № 16</w:t>
      </w:r>
    </w:p>
    <w:p w:rsidR="002A3AB9" w:rsidRPr="00F00C52" w:rsidRDefault="002A3AB9" w:rsidP="002A3AB9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F00C52">
        <w:rPr>
          <w:rFonts w:ascii="Times New Roman" w:hAnsi="Times New Roman"/>
          <w:sz w:val="28"/>
          <w:szCs w:val="28"/>
        </w:rPr>
        <w:t>Председател:</w:t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</w:r>
      <w:r w:rsidRPr="00F00C52">
        <w:rPr>
          <w:rFonts w:ascii="Times New Roman" w:hAnsi="Times New Roman"/>
          <w:sz w:val="28"/>
          <w:szCs w:val="28"/>
        </w:rPr>
        <w:tab/>
        <w:t xml:space="preserve">Секретар: </w:t>
      </w:r>
    </w:p>
    <w:sectPr w:rsidR="002A3AB9" w:rsidRPr="00F00C52" w:rsidSect="002434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taPlusLF">
    <w:altName w:val="Times New Roman"/>
    <w:charset w:val="00"/>
    <w:family w:val="auto"/>
    <w:pitch w:val="variable"/>
    <w:sig w:usb0="00000001" w:usb1="0000004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1329E3"/>
    <w:multiLevelType w:val="hybridMultilevel"/>
    <w:tmpl w:val="5DF63528"/>
    <w:lvl w:ilvl="0" w:tplc="91481F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ADB310F"/>
    <w:multiLevelType w:val="hybridMultilevel"/>
    <w:tmpl w:val="154C5724"/>
    <w:lvl w:ilvl="0" w:tplc="5C0A82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4">
    <w:nsid w:val="1CD4297D"/>
    <w:multiLevelType w:val="hybridMultilevel"/>
    <w:tmpl w:val="C1D0D8AA"/>
    <w:lvl w:ilvl="0" w:tplc="3B0C88C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1F7E62A1"/>
    <w:multiLevelType w:val="hybridMultilevel"/>
    <w:tmpl w:val="15E662B4"/>
    <w:lvl w:ilvl="0" w:tplc="C12AF7C0">
      <w:start w:val="16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21D7A16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55962"/>
    <w:multiLevelType w:val="multilevel"/>
    <w:tmpl w:val="AA921B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BE819E2"/>
    <w:multiLevelType w:val="hybridMultilevel"/>
    <w:tmpl w:val="51465DD2"/>
    <w:lvl w:ilvl="0" w:tplc="BC6CFCC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21">
    <w:nsid w:val="74E40EAE"/>
    <w:multiLevelType w:val="hybridMultilevel"/>
    <w:tmpl w:val="D14E15CA"/>
    <w:lvl w:ilvl="0" w:tplc="FED4D47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2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B9"/>
    <w:rsid w:val="000A50AD"/>
    <w:rsid w:val="00182AB9"/>
    <w:rsid w:val="0024346C"/>
    <w:rsid w:val="00296AC5"/>
    <w:rsid w:val="002A3AB9"/>
    <w:rsid w:val="00395D08"/>
    <w:rsid w:val="003C1F0E"/>
    <w:rsid w:val="003C3505"/>
    <w:rsid w:val="004112E4"/>
    <w:rsid w:val="004B6A20"/>
    <w:rsid w:val="004F3BEC"/>
    <w:rsid w:val="005742E1"/>
    <w:rsid w:val="0058467E"/>
    <w:rsid w:val="005F6172"/>
    <w:rsid w:val="006324C6"/>
    <w:rsid w:val="0064757B"/>
    <w:rsid w:val="006C1128"/>
    <w:rsid w:val="006C2F5A"/>
    <w:rsid w:val="007423D1"/>
    <w:rsid w:val="007D06EE"/>
    <w:rsid w:val="00B24001"/>
    <w:rsid w:val="00B736DA"/>
    <w:rsid w:val="00BB209C"/>
    <w:rsid w:val="00C93DB4"/>
    <w:rsid w:val="00E10A8C"/>
    <w:rsid w:val="00EB666A"/>
    <w:rsid w:val="00F00C52"/>
    <w:rsid w:val="00F04C1F"/>
    <w:rsid w:val="00FB35E2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B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A3AB9"/>
    <w:pPr>
      <w:keepNext/>
      <w:numPr>
        <w:numId w:val="3"/>
      </w:numPr>
      <w:ind w:left="431" w:hanging="431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A3AB9"/>
    <w:pPr>
      <w:keepNext/>
      <w:numPr>
        <w:ilvl w:val="1"/>
        <w:numId w:val="3"/>
      </w:numPr>
      <w:ind w:left="578" w:hanging="578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A3AB9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A3AB9"/>
    <w:pPr>
      <w:keepNext/>
      <w:numPr>
        <w:ilvl w:val="3"/>
        <w:numId w:val="3"/>
      </w:numPr>
      <w:ind w:left="862" w:hanging="862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A3AB9"/>
    <w:pPr>
      <w:numPr>
        <w:ilvl w:val="4"/>
        <w:numId w:val="3"/>
      </w:numPr>
      <w:ind w:left="1009" w:hanging="1009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A3AB9"/>
    <w:pPr>
      <w:numPr>
        <w:ilvl w:val="5"/>
        <w:numId w:val="3"/>
      </w:numPr>
      <w:ind w:left="1151" w:hanging="1151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2A3AB9"/>
    <w:pPr>
      <w:numPr>
        <w:ilvl w:val="6"/>
        <w:numId w:val="3"/>
      </w:numPr>
      <w:ind w:left="1298" w:hanging="1298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A3AB9"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2A3AB9"/>
    <w:pPr>
      <w:numPr>
        <w:ilvl w:val="8"/>
        <w:numId w:val="3"/>
      </w:numPr>
      <w:ind w:left="1582" w:hanging="158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AB9"/>
    <w:rPr>
      <w:rFonts w:ascii="Calibri" w:eastAsia="Calibri" w:hAnsi="Calibri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2A3AB9"/>
    <w:rPr>
      <w:rFonts w:ascii="Calibri" w:eastAsia="Calibri" w:hAnsi="Calibri" w:cs="Times New Roman"/>
      <w:b/>
    </w:rPr>
  </w:style>
  <w:style w:type="character" w:customStyle="1" w:styleId="Heading3Char">
    <w:name w:val="Heading 3 Char"/>
    <w:basedOn w:val="DefaultParagraphFont"/>
    <w:link w:val="Heading3"/>
    <w:rsid w:val="002A3AB9"/>
    <w:rPr>
      <w:rFonts w:ascii="Calibri" w:eastAsia="Calibri" w:hAnsi="Calibri" w:cs="Times New Roman"/>
      <w:i/>
    </w:rPr>
  </w:style>
  <w:style w:type="character" w:customStyle="1" w:styleId="Heading4Char">
    <w:name w:val="Heading 4 Char"/>
    <w:basedOn w:val="DefaultParagraphFont"/>
    <w:link w:val="Heading4"/>
    <w:rsid w:val="002A3AB9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2A3AB9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2A3AB9"/>
    <w:rPr>
      <w:rFonts w:ascii="Calibri" w:eastAsia="Calibri" w:hAnsi="Calibri" w:cs="Times New Roman"/>
    </w:rPr>
  </w:style>
  <w:style w:type="character" w:customStyle="1" w:styleId="Heading7Char">
    <w:name w:val="Heading 7 Char"/>
    <w:basedOn w:val="DefaultParagraphFont"/>
    <w:link w:val="Heading7"/>
    <w:rsid w:val="002A3AB9"/>
    <w:rPr>
      <w:rFonts w:ascii="Calibri" w:eastAsia="Calibri" w:hAnsi="Calibri" w:cs="Times New Roman"/>
    </w:rPr>
  </w:style>
  <w:style w:type="character" w:customStyle="1" w:styleId="Heading8Char">
    <w:name w:val="Heading 8 Char"/>
    <w:basedOn w:val="DefaultParagraphFont"/>
    <w:link w:val="Heading8"/>
    <w:rsid w:val="002A3AB9"/>
    <w:rPr>
      <w:rFonts w:ascii="Calibri" w:eastAsia="Calibri" w:hAnsi="Calibri" w:cs="Times New Roman"/>
    </w:rPr>
  </w:style>
  <w:style w:type="character" w:customStyle="1" w:styleId="Heading9Char">
    <w:name w:val="Heading 9 Char"/>
    <w:basedOn w:val="DefaultParagraphFont"/>
    <w:link w:val="Heading9"/>
    <w:rsid w:val="002A3A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semiHidden/>
    <w:rsid w:val="002A3A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2A3AB9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2A3AB9"/>
    <w:pPr>
      <w:spacing w:before="120" w:after="240"/>
    </w:pPr>
    <w:rPr>
      <w:sz w:val="16"/>
    </w:rPr>
  </w:style>
  <w:style w:type="paragraph" w:styleId="TOC4">
    <w:name w:val="toc 4"/>
    <w:basedOn w:val="Normal"/>
    <w:next w:val="Normal"/>
    <w:autoRedefine/>
    <w:qFormat/>
    <w:rsid w:val="002A3AB9"/>
    <w:pPr>
      <w:ind w:left="600"/>
    </w:pPr>
  </w:style>
  <w:style w:type="paragraph" w:styleId="TOC1">
    <w:name w:val="toc 1"/>
    <w:basedOn w:val="Normal"/>
    <w:next w:val="Normal"/>
    <w:autoRedefine/>
    <w:qFormat/>
    <w:rsid w:val="002A3AB9"/>
  </w:style>
  <w:style w:type="character" w:styleId="Hyperlink">
    <w:name w:val="Hyperlink"/>
    <w:basedOn w:val="DefaultParagraphFont"/>
    <w:semiHidden/>
    <w:rsid w:val="002A3AB9"/>
    <w:rPr>
      <w:rFonts w:ascii="MetaPlusLF" w:hAnsi="MetaPlusLF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A3AB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A3AB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A3AB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A3AB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A3AB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A3AB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A3AB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A3AB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A3AB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A3AB9"/>
  </w:style>
  <w:style w:type="paragraph" w:styleId="CommentText">
    <w:name w:val="annotation text"/>
    <w:basedOn w:val="Normal"/>
    <w:link w:val="CommentTextChar"/>
    <w:semiHidden/>
    <w:rsid w:val="002A3AB9"/>
  </w:style>
  <w:style w:type="character" w:customStyle="1" w:styleId="CommentTextChar">
    <w:name w:val="Comment Text Char"/>
    <w:basedOn w:val="DefaultParagraphFont"/>
    <w:link w:val="CommentText"/>
    <w:semiHidden/>
    <w:rsid w:val="002A3AB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semiHidden/>
    <w:rsid w:val="002A3AB9"/>
    <w:rPr>
      <w:rFonts w:ascii="MetaPlusLF" w:hAnsi="MetaPlusLF"/>
      <w:sz w:val="16"/>
    </w:rPr>
  </w:style>
  <w:style w:type="character" w:styleId="PageNumber">
    <w:name w:val="page number"/>
    <w:basedOn w:val="DefaultParagraphFont"/>
    <w:semiHidden/>
    <w:rsid w:val="002A3AB9"/>
    <w:rPr>
      <w:rFonts w:ascii="MetaPlusLF" w:hAnsi="MetaPlusLF"/>
      <w:sz w:val="20"/>
    </w:rPr>
  </w:style>
  <w:style w:type="paragraph" w:customStyle="1" w:styleId="Standardfett">
    <w:name w:val="Standard fett"/>
    <w:basedOn w:val="Normal"/>
    <w:rsid w:val="002A3AB9"/>
    <w:rPr>
      <w:b/>
    </w:rPr>
  </w:style>
  <w:style w:type="paragraph" w:styleId="TOC2">
    <w:name w:val="toc 2"/>
    <w:basedOn w:val="Normal"/>
    <w:next w:val="Normal"/>
    <w:autoRedefine/>
    <w:qFormat/>
    <w:rsid w:val="002A3AB9"/>
    <w:pPr>
      <w:ind w:left="200"/>
    </w:pPr>
  </w:style>
  <w:style w:type="paragraph" w:styleId="TOC3">
    <w:name w:val="toc 3"/>
    <w:basedOn w:val="Normal"/>
    <w:next w:val="Normal"/>
    <w:autoRedefine/>
    <w:qFormat/>
    <w:rsid w:val="002A3AB9"/>
    <w:pPr>
      <w:ind w:left="400"/>
    </w:pPr>
  </w:style>
  <w:style w:type="paragraph" w:styleId="TOC5">
    <w:name w:val="toc 5"/>
    <w:basedOn w:val="Normal"/>
    <w:next w:val="Normal"/>
    <w:autoRedefine/>
    <w:qFormat/>
    <w:rsid w:val="002A3AB9"/>
    <w:pPr>
      <w:ind w:left="800"/>
    </w:pPr>
  </w:style>
  <w:style w:type="paragraph" w:styleId="TOC6">
    <w:name w:val="toc 6"/>
    <w:basedOn w:val="Normal"/>
    <w:next w:val="Normal"/>
    <w:autoRedefine/>
    <w:qFormat/>
    <w:rsid w:val="002A3AB9"/>
    <w:pPr>
      <w:ind w:left="1000"/>
    </w:pPr>
  </w:style>
  <w:style w:type="paragraph" w:styleId="TOC7">
    <w:name w:val="toc 7"/>
    <w:basedOn w:val="Normal"/>
    <w:next w:val="Normal"/>
    <w:autoRedefine/>
    <w:qFormat/>
    <w:rsid w:val="002A3AB9"/>
    <w:pPr>
      <w:ind w:left="1200"/>
    </w:pPr>
  </w:style>
  <w:style w:type="paragraph" w:styleId="TOC8">
    <w:name w:val="toc 8"/>
    <w:basedOn w:val="Normal"/>
    <w:next w:val="Normal"/>
    <w:autoRedefine/>
    <w:qFormat/>
    <w:rsid w:val="002A3AB9"/>
    <w:pPr>
      <w:ind w:left="1400"/>
    </w:pPr>
  </w:style>
  <w:style w:type="paragraph" w:styleId="TOC9">
    <w:name w:val="toc 9"/>
    <w:basedOn w:val="Normal"/>
    <w:next w:val="Normal"/>
    <w:autoRedefine/>
    <w:qFormat/>
    <w:rsid w:val="002A3AB9"/>
    <w:pPr>
      <w:ind w:left="1600"/>
    </w:pPr>
  </w:style>
  <w:style w:type="paragraph" w:styleId="ListParagraph">
    <w:name w:val="List Paragraph"/>
    <w:basedOn w:val="Normal"/>
    <w:uiPriority w:val="34"/>
    <w:qFormat/>
    <w:rsid w:val="002A3AB9"/>
    <w:pPr>
      <w:ind w:left="720"/>
      <w:contextualSpacing/>
    </w:pPr>
  </w:style>
  <w:style w:type="table" w:styleId="TableGrid">
    <w:name w:val="Table Grid"/>
    <w:basedOn w:val="TableNormal"/>
    <w:uiPriority w:val="40"/>
    <w:rsid w:val="002A3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A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B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A3AB9"/>
    <w:pPr>
      <w:keepNext/>
      <w:numPr>
        <w:numId w:val="3"/>
      </w:numPr>
      <w:ind w:left="431" w:hanging="431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A3AB9"/>
    <w:pPr>
      <w:keepNext/>
      <w:numPr>
        <w:ilvl w:val="1"/>
        <w:numId w:val="3"/>
      </w:numPr>
      <w:ind w:left="578" w:hanging="578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A3AB9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A3AB9"/>
    <w:pPr>
      <w:keepNext/>
      <w:numPr>
        <w:ilvl w:val="3"/>
        <w:numId w:val="3"/>
      </w:numPr>
      <w:ind w:left="862" w:hanging="862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A3AB9"/>
    <w:pPr>
      <w:numPr>
        <w:ilvl w:val="4"/>
        <w:numId w:val="3"/>
      </w:numPr>
      <w:ind w:left="1009" w:hanging="1009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A3AB9"/>
    <w:pPr>
      <w:numPr>
        <w:ilvl w:val="5"/>
        <w:numId w:val="3"/>
      </w:numPr>
      <w:ind w:left="1151" w:hanging="1151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2A3AB9"/>
    <w:pPr>
      <w:numPr>
        <w:ilvl w:val="6"/>
        <w:numId w:val="3"/>
      </w:numPr>
      <w:ind w:left="1298" w:hanging="1298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A3AB9"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2A3AB9"/>
    <w:pPr>
      <w:numPr>
        <w:ilvl w:val="8"/>
        <w:numId w:val="3"/>
      </w:numPr>
      <w:ind w:left="1582" w:hanging="158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AB9"/>
    <w:rPr>
      <w:rFonts w:ascii="Calibri" w:eastAsia="Calibri" w:hAnsi="Calibri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2A3AB9"/>
    <w:rPr>
      <w:rFonts w:ascii="Calibri" w:eastAsia="Calibri" w:hAnsi="Calibri" w:cs="Times New Roman"/>
      <w:b/>
    </w:rPr>
  </w:style>
  <w:style w:type="character" w:customStyle="1" w:styleId="Heading3Char">
    <w:name w:val="Heading 3 Char"/>
    <w:basedOn w:val="DefaultParagraphFont"/>
    <w:link w:val="Heading3"/>
    <w:rsid w:val="002A3AB9"/>
    <w:rPr>
      <w:rFonts w:ascii="Calibri" w:eastAsia="Calibri" w:hAnsi="Calibri" w:cs="Times New Roman"/>
      <w:i/>
    </w:rPr>
  </w:style>
  <w:style w:type="character" w:customStyle="1" w:styleId="Heading4Char">
    <w:name w:val="Heading 4 Char"/>
    <w:basedOn w:val="DefaultParagraphFont"/>
    <w:link w:val="Heading4"/>
    <w:rsid w:val="002A3AB9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2A3AB9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2A3AB9"/>
    <w:rPr>
      <w:rFonts w:ascii="Calibri" w:eastAsia="Calibri" w:hAnsi="Calibri" w:cs="Times New Roman"/>
    </w:rPr>
  </w:style>
  <w:style w:type="character" w:customStyle="1" w:styleId="Heading7Char">
    <w:name w:val="Heading 7 Char"/>
    <w:basedOn w:val="DefaultParagraphFont"/>
    <w:link w:val="Heading7"/>
    <w:rsid w:val="002A3AB9"/>
    <w:rPr>
      <w:rFonts w:ascii="Calibri" w:eastAsia="Calibri" w:hAnsi="Calibri" w:cs="Times New Roman"/>
    </w:rPr>
  </w:style>
  <w:style w:type="character" w:customStyle="1" w:styleId="Heading8Char">
    <w:name w:val="Heading 8 Char"/>
    <w:basedOn w:val="DefaultParagraphFont"/>
    <w:link w:val="Heading8"/>
    <w:rsid w:val="002A3AB9"/>
    <w:rPr>
      <w:rFonts w:ascii="Calibri" w:eastAsia="Calibri" w:hAnsi="Calibri" w:cs="Times New Roman"/>
    </w:rPr>
  </w:style>
  <w:style w:type="character" w:customStyle="1" w:styleId="Heading9Char">
    <w:name w:val="Heading 9 Char"/>
    <w:basedOn w:val="DefaultParagraphFont"/>
    <w:link w:val="Heading9"/>
    <w:rsid w:val="002A3A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semiHidden/>
    <w:rsid w:val="002A3A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2A3AB9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2A3AB9"/>
    <w:pPr>
      <w:spacing w:before="120" w:after="240"/>
    </w:pPr>
    <w:rPr>
      <w:sz w:val="16"/>
    </w:rPr>
  </w:style>
  <w:style w:type="paragraph" w:styleId="TOC4">
    <w:name w:val="toc 4"/>
    <w:basedOn w:val="Normal"/>
    <w:next w:val="Normal"/>
    <w:autoRedefine/>
    <w:qFormat/>
    <w:rsid w:val="002A3AB9"/>
    <w:pPr>
      <w:ind w:left="600"/>
    </w:pPr>
  </w:style>
  <w:style w:type="paragraph" w:styleId="TOC1">
    <w:name w:val="toc 1"/>
    <w:basedOn w:val="Normal"/>
    <w:next w:val="Normal"/>
    <w:autoRedefine/>
    <w:qFormat/>
    <w:rsid w:val="002A3AB9"/>
  </w:style>
  <w:style w:type="character" w:styleId="Hyperlink">
    <w:name w:val="Hyperlink"/>
    <w:basedOn w:val="DefaultParagraphFont"/>
    <w:semiHidden/>
    <w:rsid w:val="002A3AB9"/>
    <w:rPr>
      <w:rFonts w:ascii="MetaPlusLF" w:hAnsi="MetaPlusLF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A3AB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A3AB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A3AB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A3AB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A3AB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A3AB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A3AB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A3AB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A3AB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A3AB9"/>
  </w:style>
  <w:style w:type="paragraph" w:styleId="CommentText">
    <w:name w:val="annotation text"/>
    <w:basedOn w:val="Normal"/>
    <w:link w:val="CommentTextChar"/>
    <w:semiHidden/>
    <w:rsid w:val="002A3AB9"/>
  </w:style>
  <w:style w:type="character" w:customStyle="1" w:styleId="CommentTextChar">
    <w:name w:val="Comment Text Char"/>
    <w:basedOn w:val="DefaultParagraphFont"/>
    <w:link w:val="CommentText"/>
    <w:semiHidden/>
    <w:rsid w:val="002A3AB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semiHidden/>
    <w:rsid w:val="002A3AB9"/>
    <w:rPr>
      <w:rFonts w:ascii="MetaPlusLF" w:hAnsi="MetaPlusLF"/>
      <w:sz w:val="16"/>
    </w:rPr>
  </w:style>
  <w:style w:type="character" w:styleId="PageNumber">
    <w:name w:val="page number"/>
    <w:basedOn w:val="DefaultParagraphFont"/>
    <w:semiHidden/>
    <w:rsid w:val="002A3AB9"/>
    <w:rPr>
      <w:rFonts w:ascii="MetaPlusLF" w:hAnsi="MetaPlusLF"/>
      <w:sz w:val="20"/>
    </w:rPr>
  </w:style>
  <w:style w:type="paragraph" w:customStyle="1" w:styleId="Standardfett">
    <w:name w:val="Standard fett"/>
    <w:basedOn w:val="Normal"/>
    <w:rsid w:val="002A3AB9"/>
    <w:rPr>
      <w:b/>
    </w:rPr>
  </w:style>
  <w:style w:type="paragraph" w:styleId="TOC2">
    <w:name w:val="toc 2"/>
    <w:basedOn w:val="Normal"/>
    <w:next w:val="Normal"/>
    <w:autoRedefine/>
    <w:qFormat/>
    <w:rsid w:val="002A3AB9"/>
    <w:pPr>
      <w:ind w:left="200"/>
    </w:pPr>
  </w:style>
  <w:style w:type="paragraph" w:styleId="TOC3">
    <w:name w:val="toc 3"/>
    <w:basedOn w:val="Normal"/>
    <w:next w:val="Normal"/>
    <w:autoRedefine/>
    <w:qFormat/>
    <w:rsid w:val="002A3AB9"/>
    <w:pPr>
      <w:ind w:left="400"/>
    </w:pPr>
  </w:style>
  <w:style w:type="paragraph" w:styleId="TOC5">
    <w:name w:val="toc 5"/>
    <w:basedOn w:val="Normal"/>
    <w:next w:val="Normal"/>
    <w:autoRedefine/>
    <w:qFormat/>
    <w:rsid w:val="002A3AB9"/>
    <w:pPr>
      <w:ind w:left="800"/>
    </w:pPr>
  </w:style>
  <w:style w:type="paragraph" w:styleId="TOC6">
    <w:name w:val="toc 6"/>
    <w:basedOn w:val="Normal"/>
    <w:next w:val="Normal"/>
    <w:autoRedefine/>
    <w:qFormat/>
    <w:rsid w:val="002A3AB9"/>
    <w:pPr>
      <w:ind w:left="1000"/>
    </w:pPr>
  </w:style>
  <w:style w:type="paragraph" w:styleId="TOC7">
    <w:name w:val="toc 7"/>
    <w:basedOn w:val="Normal"/>
    <w:next w:val="Normal"/>
    <w:autoRedefine/>
    <w:qFormat/>
    <w:rsid w:val="002A3AB9"/>
    <w:pPr>
      <w:ind w:left="1200"/>
    </w:pPr>
  </w:style>
  <w:style w:type="paragraph" w:styleId="TOC8">
    <w:name w:val="toc 8"/>
    <w:basedOn w:val="Normal"/>
    <w:next w:val="Normal"/>
    <w:autoRedefine/>
    <w:qFormat/>
    <w:rsid w:val="002A3AB9"/>
    <w:pPr>
      <w:ind w:left="1400"/>
    </w:pPr>
  </w:style>
  <w:style w:type="paragraph" w:styleId="TOC9">
    <w:name w:val="toc 9"/>
    <w:basedOn w:val="Normal"/>
    <w:next w:val="Normal"/>
    <w:autoRedefine/>
    <w:qFormat/>
    <w:rsid w:val="002A3AB9"/>
    <w:pPr>
      <w:ind w:left="1600"/>
    </w:pPr>
  </w:style>
  <w:style w:type="paragraph" w:styleId="ListParagraph">
    <w:name w:val="List Paragraph"/>
    <w:basedOn w:val="Normal"/>
    <w:uiPriority w:val="34"/>
    <w:qFormat/>
    <w:rsid w:val="002A3AB9"/>
    <w:pPr>
      <w:ind w:left="720"/>
      <w:contextualSpacing/>
    </w:pPr>
  </w:style>
  <w:style w:type="table" w:styleId="TableGrid">
    <w:name w:val="Table Grid"/>
    <w:basedOn w:val="TableNormal"/>
    <w:uiPriority w:val="40"/>
    <w:rsid w:val="002A3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A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A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2A46-D201-4A4C-BF4F-164B0D04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21</cp:revision>
  <cp:lastPrinted>2020-11-03T10:37:00Z</cp:lastPrinted>
  <dcterms:created xsi:type="dcterms:W3CDTF">2020-11-02T10:08:00Z</dcterms:created>
  <dcterms:modified xsi:type="dcterms:W3CDTF">2020-11-03T10:47:00Z</dcterms:modified>
</cp:coreProperties>
</file>